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38CE4"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caps/>
        </w:rPr>
        <w:t>PATVIRTINTA</w:t>
      </w:r>
    </w:p>
    <w:p w14:paraId="4C610F32"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rPr>
        <w:t xml:space="preserve">Viešųjų pirkimų tarnybos direktoriaus </w:t>
      </w:r>
    </w:p>
    <w:p w14:paraId="4290E17B"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rPr>
        <w:t>2024 m. gruodžio 30 d. įsakymu Nr. 1S-209</w:t>
      </w:r>
    </w:p>
    <w:p w14:paraId="4B27103D" w14:textId="77777777" w:rsidR="007D61CE" w:rsidRPr="007D61CE" w:rsidRDefault="007D61CE" w:rsidP="007D61CE">
      <w:pPr>
        <w:tabs>
          <w:tab w:val="left" w:pos="5400"/>
        </w:tabs>
        <w:textAlignment w:val="center"/>
        <w:rPr>
          <w:rFonts w:ascii="Palemonas" w:hAnsi="Palemonas"/>
          <w:szCs w:val="24"/>
        </w:rPr>
      </w:pPr>
    </w:p>
    <w:p w14:paraId="34A6C4DC" w14:textId="77777777" w:rsidR="007D61CE" w:rsidRPr="007D61CE" w:rsidRDefault="007D61CE" w:rsidP="007D61CE">
      <w:pPr>
        <w:widowControl w:val="0"/>
        <w:tabs>
          <w:tab w:val="left" w:pos="567"/>
          <w:tab w:val="left" w:pos="851"/>
        </w:tabs>
        <w:jc w:val="center"/>
        <w:rPr>
          <w:rFonts w:ascii="Palemonas" w:hAnsi="Palemonas"/>
          <w:b/>
          <w:bCs/>
          <w:caps/>
          <w:szCs w:val="24"/>
        </w:rPr>
      </w:pPr>
      <w:r w:rsidRPr="007D61CE">
        <w:rPr>
          <w:rFonts w:ascii="Palemonas" w:hAnsi="Palemonas"/>
          <w:b/>
          <w:bCs/>
          <w:caps/>
          <w:szCs w:val="24"/>
        </w:rPr>
        <w:t>paslaugų pirkimo-pardavimo sutarties Specialiosios sąlygos</w:t>
      </w:r>
    </w:p>
    <w:p w14:paraId="7CDAF772" w14:textId="77777777" w:rsidR="007D61CE" w:rsidRPr="007D61CE" w:rsidRDefault="007D61CE" w:rsidP="007D61CE">
      <w:pPr>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D61CE" w:rsidRPr="007D61CE" w14:paraId="50C0B9A0" w14:textId="77777777" w:rsidTr="007D61CE">
        <w:tc>
          <w:tcPr>
            <w:tcW w:w="2448" w:type="dxa"/>
            <w:tcBorders>
              <w:top w:val="single" w:sz="4" w:space="0" w:color="auto"/>
              <w:left w:val="single" w:sz="4" w:space="0" w:color="auto"/>
              <w:bottom w:val="single" w:sz="4" w:space="0" w:color="auto"/>
              <w:right w:val="single" w:sz="4" w:space="0" w:color="auto"/>
            </w:tcBorders>
            <w:hideMark/>
          </w:tcPr>
          <w:p w14:paraId="7753D436"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660108F0" w14:textId="32F5C283" w:rsidR="007D61CE" w:rsidRPr="007D61CE" w:rsidRDefault="00F45847">
            <w:pPr>
              <w:jc w:val="both"/>
              <w:rPr>
                <w:rFonts w:ascii="Palemonas" w:hAnsi="Palemonas"/>
                <w:kern w:val="2"/>
                <w:szCs w:val="24"/>
              </w:rPr>
            </w:pPr>
            <w:r w:rsidRPr="00FF1481">
              <w:rPr>
                <w:rFonts w:ascii="Palemonas" w:hAnsi="Palemonas"/>
              </w:rPr>
              <w:t xml:space="preserve">Daugiabučių namų kiemų ir aikštelių statybos Žemaitės g. 4, B. </w:t>
            </w:r>
            <w:proofErr w:type="spellStart"/>
            <w:r w:rsidRPr="00FF1481">
              <w:rPr>
                <w:rFonts w:ascii="Palemonas" w:hAnsi="Palemonas"/>
              </w:rPr>
              <w:t>Oškinio</w:t>
            </w:r>
            <w:proofErr w:type="spellEnd"/>
            <w:r w:rsidRPr="00FF1481">
              <w:rPr>
                <w:rFonts w:ascii="Palemonas" w:hAnsi="Palemonas"/>
              </w:rPr>
              <w:t xml:space="preserve"> g. 8, J. Biliūno g. 9, 11, Palangoje,</w:t>
            </w:r>
            <w:r w:rsidRPr="00FF1481">
              <w:rPr>
                <w:rFonts w:ascii="Palemonas" w:hAnsi="Palemonas"/>
                <w:bCs/>
              </w:rPr>
              <w:t xml:space="preserve"> </w:t>
            </w:r>
            <w:r>
              <w:rPr>
                <w:rFonts w:ascii="Palemonas" w:hAnsi="Palemonas" w:cs="Palemonas"/>
              </w:rPr>
              <w:t>supaprastinto projekto</w:t>
            </w:r>
            <w:r w:rsidRPr="000F0CB5">
              <w:rPr>
                <w:rFonts w:ascii="Palemonas" w:hAnsi="Palemonas"/>
                <w:shd w:val="clear" w:color="auto" w:fill="FFFFFF"/>
              </w:rPr>
              <w:t xml:space="preserve"> </w:t>
            </w:r>
            <w:r w:rsidRPr="000F0CB5">
              <w:rPr>
                <w:rFonts w:ascii="Palemonas" w:hAnsi="Palemonas" w:cstheme="minorHAnsi"/>
              </w:rPr>
              <w:t xml:space="preserve">parengimo </w:t>
            </w:r>
            <w:r w:rsidRPr="00FF1481">
              <w:rPr>
                <w:rFonts w:ascii="Palemonas" w:hAnsi="Palemonas" w:cstheme="minorHAnsi"/>
              </w:rPr>
              <w:t xml:space="preserve">ir </w:t>
            </w:r>
            <w:r w:rsidRPr="00FF1481">
              <w:rPr>
                <w:rFonts w:ascii="Palemonas" w:hAnsi="Palemonas" w:cstheme="minorHAnsi"/>
                <w:lang w:eastAsia="lt-LT"/>
              </w:rPr>
              <w:t xml:space="preserve">projekto vykdymo priežiūros </w:t>
            </w:r>
            <w:r w:rsidRPr="009C31E2">
              <w:rPr>
                <w:rFonts w:ascii="Palemonas" w:hAnsi="Palemonas"/>
              </w:rPr>
              <w:t>paslaugų pirkimas</w:t>
            </w:r>
          </w:p>
        </w:tc>
      </w:tr>
      <w:tr w:rsidR="007D61CE" w:rsidRPr="007D61CE" w14:paraId="749C7BBC" w14:textId="77777777" w:rsidTr="007D61CE">
        <w:tc>
          <w:tcPr>
            <w:tcW w:w="2448" w:type="dxa"/>
            <w:tcBorders>
              <w:top w:val="single" w:sz="4" w:space="0" w:color="auto"/>
              <w:left w:val="single" w:sz="4" w:space="0" w:color="auto"/>
              <w:bottom w:val="single" w:sz="4" w:space="0" w:color="auto"/>
              <w:right w:val="single" w:sz="4" w:space="0" w:color="auto"/>
            </w:tcBorders>
            <w:hideMark/>
          </w:tcPr>
          <w:p w14:paraId="0C9E122F"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272C4D7F" w14:textId="77777777" w:rsidR="007D61CE" w:rsidRPr="007D61CE" w:rsidRDefault="007D61CE">
            <w:pPr>
              <w:jc w:val="both"/>
              <w:rPr>
                <w:rFonts w:ascii="Palemonas" w:hAnsi="Palemonas"/>
                <w:kern w:val="2"/>
                <w:szCs w:val="24"/>
              </w:rPr>
            </w:pPr>
          </w:p>
        </w:tc>
        <w:tc>
          <w:tcPr>
            <w:tcW w:w="2362" w:type="dxa"/>
            <w:tcBorders>
              <w:top w:val="single" w:sz="4" w:space="0" w:color="auto"/>
              <w:left w:val="single" w:sz="4" w:space="0" w:color="auto"/>
              <w:bottom w:val="single" w:sz="4" w:space="0" w:color="auto"/>
              <w:right w:val="single" w:sz="4" w:space="0" w:color="auto"/>
            </w:tcBorders>
            <w:hideMark/>
          </w:tcPr>
          <w:p w14:paraId="69A5D25B"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1983E95E" w14:textId="77777777" w:rsidR="007D61CE" w:rsidRPr="007D61CE" w:rsidRDefault="007D61CE">
            <w:pPr>
              <w:jc w:val="both"/>
              <w:rPr>
                <w:rFonts w:ascii="Palemonas" w:hAnsi="Palemonas"/>
                <w:kern w:val="2"/>
                <w:szCs w:val="24"/>
              </w:rPr>
            </w:pPr>
          </w:p>
        </w:tc>
      </w:tr>
    </w:tbl>
    <w:p w14:paraId="3243CB2A" w14:textId="77777777" w:rsidR="007D61CE" w:rsidRPr="007D61CE" w:rsidRDefault="007D61CE" w:rsidP="007D61CE">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D61CE" w:rsidRPr="007D61CE" w14:paraId="42B61815" w14:textId="77777777" w:rsidTr="007D61CE">
        <w:tc>
          <w:tcPr>
            <w:tcW w:w="9558" w:type="dxa"/>
            <w:gridSpan w:val="3"/>
            <w:tcBorders>
              <w:top w:val="single" w:sz="4" w:space="0" w:color="auto"/>
              <w:left w:val="single" w:sz="4" w:space="0" w:color="auto"/>
              <w:bottom w:val="single" w:sz="4" w:space="0" w:color="auto"/>
              <w:right w:val="single" w:sz="4" w:space="0" w:color="auto"/>
            </w:tcBorders>
            <w:hideMark/>
          </w:tcPr>
          <w:p w14:paraId="6DD5EB70" w14:textId="77777777" w:rsidR="007D61CE" w:rsidRPr="007D61CE" w:rsidRDefault="007D61CE">
            <w:pPr>
              <w:jc w:val="center"/>
              <w:rPr>
                <w:rFonts w:ascii="Palemonas" w:hAnsi="Palemonas"/>
                <w:b/>
                <w:kern w:val="2"/>
                <w:szCs w:val="24"/>
              </w:rPr>
            </w:pPr>
            <w:r w:rsidRPr="007D61CE">
              <w:rPr>
                <w:rFonts w:ascii="Palemonas" w:hAnsi="Palemonas"/>
                <w:b/>
                <w:kern w:val="2"/>
                <w:szCs w:val="24"/>
              </w:rPr>
              <w:t>1. SUTARTIES ŠALYS</w:t>
            </w:r>
          </w:p>
        </w:tc>
      </w:tr>
      <w:tr w:rsidR="00F45847" w:rsidRPr="007D61CE" w14:paraId="79F4D378" w14:textId="77777777" w:rsidTr="007D61CE">
        <w:tc>
          <w:tcPr>
            <w:tcW w:w="2808" w:type="dxa"/>
            <w:vMerge w:val="restart"/>
            <w:tcBorders>
              <w:top w:val="single" w:sz="4" w:space="0" w:color="auto"/>
              <w:left w:val="single" w:sz="4" w:space="0" w:color="auto"/>
              <w:bottom w:val="single" w:sz="4" w:space="0" w:color="auto"/>
              <w:right w:val="single" w:sz="4" w:space="0" w:color="auto"/>
            </w:tcBorders>
          </w:tcPr>
          <w:p w14:paraId="5EC6A2C9" w14:textId="77777777" w:rsidR="00F45847" w:rsidRPr="007D61CE" w:rsidRDefault="00F45847" w:rsidP="00F45847">
            <w:pPr>
              <w:jc w:val="center"/>
              <w:rPr>
                <w:rFonts w:ascii="Palemonas" w:hAnsi="Palemonas"/>
                <w:b/>
                <w:kern w:val="2"/>
                <w:szCs w:val="24"/>
              </w:rPr>
            </w:pPr>
          </w:p>
          <w:p w14:paraId="055FEBF7" w14:textId="77777777" w:rsidR="00F45847" w:rsidRPr="007D61CE" w:rsidRDefault="00F45847" w:rsidP="00F45847">
            <w:pPr>
              <w:jc w:val="center"/>
              <w:rPr>
                <w:rFonts w:ascii="Palemonas" w:hAnsi="Palemonas"/>
                <w:b/>
                <w:kern w:val="2"/>
                <w:szCs w:val="24"/>
              </w:rPr>
            </w:pPr>
          </w:p>
          <w:p w14:paraId="4BEC0845" w14:textId="77777777" w:rsidR="00F45847" w:rsidRPr="007D61CE" w:rsidRDefault="00F45847" w:rsidP="00F45847">
            <w:pPr>
              <w:jc w:val="center"/>
              <w:rPr>
                <w:rFonts w:ascii="Palemonas" w:hAnsi="Palemonas"/>
                <w:b/>
                <w:kern w:val="2"/>
                <w:szCs w:val="24"/>
              </w:rPr>
            </w:pPr>
          </w:p>
          <w:p w14:paraId="390618FB" w14:textId="77777777" w:rsidR="00F45847" w:rsidRPr="007D61CE" w:rsidRDefault="00F45847" w:rsidP="00F45847">
            <w:pPr>
              <w:rPr>
                <w:rFonts w:ascii="Palemonas" w:hAnsi="Palemonas"/>
                <w:b/>
                <w:kern w:val="2"/>
                <w:szCs w:val="24"/>
              </w:rPr>
            </w:pPr>
          </w:p>
          <w:p w14:paraId="39F92DD3" w14:textId="77777777" w:rsidR="00F45847" w:rsidRPr="007D61CE" w:rsidRDefault="00F45847" w:rsidP="00F45847">
            <w:pPr>
              <w:rPr>
                <w:rFonts w:ascii="Palemonas" w:hAnsi="Palemonas"/>
                <w:b/>
                <w:kern w:val="2"/>
                <w:szCs w:val="24"/>
              </w:rPr>
            </w:pPr>
            <w:r w:rsidRPr="007D61CE">
              <w:rPr>
                <w:rFonts w:ascii="Palemonas" w:hAnsi="Palemonas"/>
                <w:b/>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275FCCEC" w14:textId="77777777" w:rsidR="00F45847" w:rsidRPr="007D61CE" w:rsidRDefault="00F45847" w:rsidP="00F45847">
            <w:pPr>
              <w:rPr>
                <w:rFonts w:ascii="Palemonas" w:hAnsi="Palemonas"/>
                <w:kern w:val="2"/>
                <w:szCs w:val="24"/>
              </w:rPr>
            </w:pPr>
            <w:r w:rsidRPr="007D61CE">
              <w:rPr>
                <w:rFonts w:ascii="Palemonas" w:hAnsi="Palemonas"/>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21454856" w14:textId="06B98E73" w:rsidR="00F45847" w:rsidRPr="007D61CE" w:rsidRDefault="00F45847" w:rsidP="00F45847">
            <w:pPr>
              <w:jc w:val="center"/>
              <w:rPr>
                <w:rFonts w:ascii="Palemonas" w:hAnsi="Palemonas"/>
                <w:kern w:val="2"/>
                <w:szCs w:val="24"/>
              </w:rPr>
            </w:pPr>
            <w:r w:rsidRPr="00DB18FD">
              <w:rPr>
                <w:rFonts w:ascii="Palemonas" w:hAnsi="Palemonas"/>
                <w:kern w:val="2"/>
                <w:szCs w:val="24"/>
              </w:rPr>
              <w:t>Palangos miesto savivaldybės administracija</w:t>
            </w:r>
          </w:p>
        </w:tc>
      </w:tr>
      <w:tr w:rsidR="00F45847" w:rsidRPr="007D61CE" w14:paraId="372F7E2B"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4061A6B1" w14:textId="77777777" w:rsidR="00F45847" w:rsidRPr="007D61CE" w:rsidRDefault="00F45847" w:rsidP="00F45847">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44B721" w14:textId="77777777" w:rsidR="00F45847" w:rsidRPr="007D61CE" w:rsidRDefault="00F45847" w:rsidP="00F45847">
            <w:pPr>
              <w:rPr>
                <w:rFonts w:ascii="Palemonas" w:hAnsi="Palemonas"/>
                <w:kern w:val="2"/>
                <w:szCs w:val="24"/>
              </w:rPr>
            </w:pPr>
            <w:r w:rsidRPr="007D61CE">
              <w:rPr>
                <w:rFonts w:ascii="Palemonas" w:hAnsi="Palemonas"/>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50325D3B" w14:textId="179A75F8" w:rsidR="00F45847" w:rsidRPr="007D61CE" w:rsidRDefault="00F45847" w:rsidP="00F45847">
            <w:pPr>
              <w:jc w:val="center"/>
              <w:rPr>
                <w:rFonts w:ascii="Palemonas" w:hAnsi="Palemonas"/>
                <w:kern w:val="2"/>
                <w:szCs w:val="24"/>
              </w:rPr>
            </w:pPr>
            <w:r w:rsidRPr="00576B41">
              <w:rPr>
                <w:rFonts w:ascii="Palemonas" w:hAnsi="Palemonas"/>
                <w:kern w:val="2"/>
                <w:szCs w:val="24"/>
              </w:rPr>
              <w:t>125196077</w:t>
            </w:r>
          </w:p>
        </w:tc>
      </w:tr>
      <w:tr w:rsidR="00F45847" w:rsidRPr="007D61CE" w14:paraId="1CB50B09"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4081A61" w14:textId="77777777" w:rsidR="00F45847" w:rsidRPr="007D61CE" w:rsidRDefault="00F45847" w:rsidP="00F45847">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5E8BE26" w14:textId="77777777" w:rsidR="00F45847" w:rsidRPr="007D61CE" w:rsidRDefault="00F45847" w:rsidP="00F45847">
            <w:pPr>
              <w:rPr>
                <w:rFonts w:ascii="Palemonas" w:hAnsi="Palemonas"/>
                <w:kern w:val="2"/>
                <w:szCs w:val="24"/>
              </w:rPr>
            </w:pPr>
            <w:r w:rsidRPr="007D61CE">
              <w:rPr>
                <w:rFonts w:ascii="Palemonas" w:hAnsi="Palemonas"/>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3CD39983" w14:textId="1BAC7AAC" w:rsidR="00F45847" w:rsidRPr="007D61CE" w:rsidRDefault="00F45847" w:rsidP="00F45847">
            <w:pPr>
              <w:jc w:val="center"/>
              <w:rPr>
                <w:rFonts w:ascii="Palemonas" w:hAnsi="Palemonas"/>
                <w:kern w:val="2"/>
                <w:szCs w:val="24"/>
              </w:rPr>
            </w:pPr>
            <w:r w:rsidRPr="00576B41">
              <w:rPr>
                <w:rFonts w:ascii="Palemonas" w:hAnsi="Palemonas"/>
                <w:kern w:val="2"/>
                <w:szCs w:val="24"/>
              </w:rPr>
              <w:t>Vytauto g. 112, Palanga</w:t>
            </w:r>
          </w:p>
        </w:tc>
      </w:tr>
      <w:tr w:rsidR="00F45847" w:rsidRPr="007D61CE" w14:paraId="214667F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87526F1" w14:textId="77777777" w:rsidR="00F45847" w:rsidRPr="007D61CE" w:rsidRDefault="00F45847" w:rsidP="00F45847">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163E11C" w14:textId="77777777" w:rsidR="00F45847" w:rsidRPr="007D61CE" w:rsidRDefault="00F45847" w:rsidP="00F45847">
            <w:pPr>
              <w:rPr>
                <w:rFonts w:ascii="Palemonas" w:hAnsi="Palemonas"/>
                <w:kern w:val="2"/>
                <w:szCs w:val="24"/>
              </w:rPr>
            </w:pPr>
            <w:r w:rsidRPr="007D61CE">
              <w:rPr>
                <w:rFonts w:ascii="Palemonas" w:hAnsi="Palemonas"/>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1FBFEF27" w14:textId="42EAC837" w:rsidR="00F45847" w:rsidRPr="007D61CE" w:rsidRDefault="00F45847" w:rsidP="00F45847">
            <w:pPr>
              <w:jc w:val="center"/>
              <w:rPr>
                <w:rFonts w:ascii="Palemonas" w:hAnsi="Palemonas"/>
                <w:kern w:val="2"/>
                <w:szCs w:val="24"/>
              </w:rPr>
            </w:pPr>
            <w:r w:rsidRPr="00576B41">
              <w:rPr>
                <w:rFonts w:ascii="Palemonas" w:hAnsi="Palemonas"/>
                <w:kern w:val="2"/>
                <w:szCs w:val="24"/>
              </w:rPr>
              <w:t>Ne PVM mokėtojas</w:t>
            </w:r>
          </w:p>
        </w:tc>
      </w:tr>
      <w:tr w:rsidR="00F45847" w:rsidRPr="007D61CE" w14:paraId="6FE44828"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250E2194" w14:textId="77777777" w:rsidR="00F45847" w:rsidRPr="007D61CE" w:rsidRDefault="00F45847" w:rsidP="00F45847">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A2AF7DE" w14:textId="77777777" w:rsidR="00F45847" w:rsidRPr="007D61CE" w:rsidRDefault="00F45847" w:rsidP="00F45847">
            <w:pPr>
              <w:rPr>
                <w:rFonts w:ascii="Palemonas" w:hAnsi="Palemonas"/>
                <w:kern w:val="2"/>
                <w:szCs w:val="24"/>
              </w:rPr>
            </w:pPr>
            <w:r w:rsidRPr="007D61CE">
              <w:rPr>
                <w:rFonts w:ascii="Palemonas" w:hAnsi="Palemonas"/>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4D73D5F7" w14:textId="77777777" w:rsidR="00F45847" w:rsidRPr="007D61CE" w:rsidRDefault="00F45847" w:rsidP="00F45847">
            <w:pPr>
              <w:jc w:val="center"/>
              <w:rPr>
                <w:rFonts w:ascii="Palemonas" w:hAnsi="Palemonas"/>
                <w:kern w:val="2"/>
                <w:szCs w:val="24"/>
              </w:rPr>
            </w:pPr>
          </w:p>
        </w:tc>
      </w:tr>
      <w:tr w:rsidR="00F45847" w:rsidRPr="007D61CE" w14:paraId="4710A4E8"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23B12829" w14:textId="77777777" w:rsidR="00F45847" w:rsidRPr="007D61CE" w:rsidRDefault="00F45847" w:rsidP="00F45847">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E5E69A9" w14:textId="77777777" w:rsidR="00F45847" w:rsidRPr="007D61CE" w:rsidRDefault="00F45847" w:rsidP="00F45847">
            <w:pPr>
              <w:rPr>
                <w:rFonts w:ascii="Palemonas" w:hAnsi="Palemonas"/>
                <w:kern w:val="2"/>
                <w:szCs w:val="24"/>
              </w:rPr>
            </w:pPr>
            <w:r w:rsidRPr="007D61CE">
              <w:rPr>
                <w:rFonts w:ascii="Palemonas" w:hAnsi="Palemonas"/>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440FB481" w14:textId="77777777" w:rsidR="00F45847" w:rsidRPr="00587642" w:rsidRDefault="00F45847" w:rsidP="00F45847">
            <w:pPr>
              <w:jc w:val="center"/>
              <w:rPr>
                <w:rFonts w:ascii="Palemonas" w:hAnsi="Palemonas"/>
                <w:kern w:val="2"/>
              </w:rPr>
            </w:pPr>
            <w:r w:rsidRPr="00587642">
              <w:rPr>
                <w:rFonts w:ascii="Palemonas" w:hAnsi="Palemonas"/>
                <w:kern w:val="2"/>
              </w:rPr>
              <w:t>AB Šiaulių bankas</w:t>
            </w:r>
          </w:p>
          <w:p w14:paraId="67085E25" w14:textId="298CA07E" w:rsidR="00F45847" w:rsidRPr="007D61CE" w:rsidRDefault="00F45847" w:rsidP="00F45847">
            <w:pPr>
              <w:jc w:val="center"/>
              <w:rPr>
                <w:rFonts w:ascii="Palemonas" w:hAnsi="Palemonas"/>
                <w:kern w:val="2"/>
                <w:szCs w:val="24"/>
              </w:rPr>
            </w:pPr>
            <w:r w:rsidRPr="00587642">
              <w:rPr>
                <w:rFonts w:ascii="Palemonas" w:hAnsi="Palemonas"/>
                <w:kern w:val="2"/>
              </w:rPr>
              <w:t>Banko kodas 71800</w:t>
            </w:r>
          </w:p>
        </w:tc>
      </w:tr>
      <w:tr w:rsidR="00F45847" w:rsidRPr="007D61CE" w14:paraId="74BFB4D3"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4932E99" w14:textId="77777777" w:rsidR="00F45847" w:rsidRPr="007D61CE" w:rsidRDefault="00F45847" w:rsidP="00F45847">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6F8702" w14:textId="77777777" w:rsidR="00F45847" w:rsidRPr="007D61CE" w:rsidRDefault="00F45847" w:rsidP="00F45847">
            <w:pPr>
              <w:rPr>
                <w:rFonts w:ascii="Palemonas" w:hAnsi="Palemonas"/>
                <w:kern w:val="2"/>
                <w:szCs w:val="24"/>
              </w:rPr>
            </w:pPr>
            <w:r w:rsidRPr="007D61CE">
              <w:rPr>
                <w:rFonts w:ascii="Palemonas" w:hAnsi="Palemonas"/>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3A9B595A" w14:textId="12F5BD45" w:rsidR="00F45847" w:rsidRPr="007D61CE" w:rsidRDefault="00F45847" w:rsidP="00F45847">
            <w:pPr>
              <w:jc w:val="center"/>
              <w:rPr>
                <w:rFonts w:ascii="Palemonas" w:hAnsi="Palemonas"/>
                <w:kern w:val="2"/>
                <w:szCs w:val="24"/>
              </w:rPr>
            </w:pPr>
            <w:r w:rsidRPr="00576B41">
              <w:rPr>
                <w:rFonts w:ascii="Palemonas" w:hAnsi="Palemonas"/>
                <w:kern w:val="2"/>
                <w:szCs w:val="24"/>
              </w:rPr>
              <w:t>+370 48 705</w:t>
            </w:r>
          </w:p>
        </w:tc>
      </w:tr>
      <w:tr w:rsidR="00F45847" w:rsidRPr="007D61CE" w14:paraId="2EEB7DF4"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988E867" w14:textId="77777777" w:rsidR="00F45847" w:rsidRPr="007D61CE" w:rsidRDefault="00F45847" w:rsidP="00F45847">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448AB09" w14:textId="77777777" w:rsidR="00F45847" w:rsidRPr="007D61CE" w:rsidRDefault="00F45847" w:rsidP="00F45847">
            <w:pPr>
              <w:rPr>
                <w:rFonts w:ascii="Palemonas" w:hAnsi="Palemonas"/>
                <w:kern w:val="2"/>
                <w:szCs w:val="24"/>
              </w:rPr>
            </w:pPr>
            <w:r w:rsidRPr="007D61CE">
              <w:rPr>
                <w:rFonts w:ascii="Palemonas" w:hAnsi="Palemonas"/>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42D6363C" w14:textId="786ABC15" w:rsidR="00F45847" w:rsidRPr="007D61CE" w:rsidRDefault="00F45847" w:rsidP="00F45847">
            <w:pPr>
              <w:jc w:val="center"/>
              <w:rPr>
                <w:rFonts w:ascii="Palemonas" w:hAnsi="Palemonas"/>
                <w:kern w:val="2"/>
                <w:szCs w:val="24"/>
              </w:rPr>
            </w:pPr>
            <w:r w:rsidRPr="00576B41">
              <w:rPr>
                <w:rFonts w:ascii="Palemonas" w:hAnsi="Palemonas"/>
                <w:kern w:val="2"/>
                <w:szCs w:val="24"/>
              </w:rPr>
              <w:t>administracija</w:t>
            </w:r>
            <w:r w:rsidRPr="00576B41">
              <w:rPr>
                <w:rFonts w:ascii="Palemonas" w:hAnsi="Palemonas"/>
                <w:kern w:val="2"/>
                <w:szCs w:val="24"/>
                <w:lang w:val="en-US"/>
              </w:rPr>
              <w:t>@</w:t>
            </w:r>
            <w:proofErr w:type="spellStart"/>
            <w:r w:rsidRPr="00576B41">
              <w:rPr>
                <w:rFonts w:ascii="Palemonas" w:hAnsi="Palemonas"/>
                <w:kern w:val="2"/>
                <w:szCs w:val="24"/>
              </w:rPr>
              <w:t>palanga.lt</w:t>
            </w:r>
            <w:proofErr w:type="spellEnd"/>
          </w:p>
        </w:tc>
      </w:tr>
      <w:tr w:rsidR="00F45847" w:rsidRPr="007D61CE" w14:paraId="58814FBB"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1B4BD189" w14:textId="77777777" w:rsidR="00F45847" w:rsidRPr="007D61CE" w:rsidRDefault="00F45847" w:rsidP="00F45847">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6B22AB8" w14:textId="77777777" w:rsidR="00F45847" w:rsidRPr="007D61CE" w:rsidRDefault="00F45847" w:rsidP="00F45847">
            <w:pPr>
              <w:rPr>
                <w:rFonts w:ascii="Palemonas" w:hAnsi="Palemonas"/>
                <w:kern w:val="2"/>
                <w:szCs w:val="24"/>
              </w:rPr>
            </w:pPr>
            <w:r w:rsidRPr="007D61CE">
              <w:rPr>
                <w:rFonts w:ascii="Palemonas" w:hAnsi="Palemonas"/>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3C1DA64B" w14:textId="31BE5E6D" w:rsidR="00F45847" w:rsidRPr="007D61CE" w:rsidRDefault="00F45847" w:rsidP="00F45847">
            <w:pPr>
              <w:jc w:val="center"/>
              <w:rPr>
                <w:rFonts w:ascii="Palemonas" w:hAnsi="Palemonas"/>
                <w:kern w:val="2"/>
                <w:szCs w:val="24"/>
              </w:rPr>
            </w:pPr>
            <w:r w:rsidRPr="004032F2">
              <w:rPr>
                <w:rFonts w:ascii="Palemonas" w:hAnsi="Palemonas"/>
                <w:kern w:val="2"/>
                <w:szCs w:val="24"/>
              </w:rPr>
              <w:t>Administracijos direktorė Ramunė</w:t>
            </w:r>
            <w:r w:rsidRPr="004032F2">
              <w:rPr>
                <w:rFonts w:ascii="Palemonas" w:hAnsi="Palemonas"/>
                <w:szCs w:val="24"/>
              </w:rPr>
              <w:t xml:space="preserve"> Olšauskaitė Urbonienė</w:t>
            </w:r>
          </w:p>
        </w:tc>
      </w:tr>
      <w:tr w:rsidR="00F45847" w:rsidRPr="007D61CE" w14:paraId="4E53EB92"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3DC9385" w14:textId="77777777" w:rsidR="00F45847" w:rsidRPr="007D61CE" w:rsidRDefault="00F45847" w:rsidP="00F45847">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14464E" w14:textId="77777777" w:rsidR="00F45847" w:rsidRPr="007D61CE" w:rsidRDefault="00F45847" w:rsidP="00F45847">
            <w:pPr>
              <w:rPr>
                <w:rFonts w:ascii="Palemonas" w:hAnsi="Palemonas"/>
                <w:kern w:val="2"/>
                <w:szCs w:val="24"/>
              </w:rPr>
            </w:pPr>
            <w:r w:rsidRPr="007D61CE">
              <w:rPr>
                <w:rFonts w:ascii="Palemonas" w:hAnsi="Palemonas"/>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54DA1B3E" w14:textId="6F394B8B" w:rsidR="00F45847" w:rsidRPr="007D61CE" w:rsidRDefault="00F45847" w:rsidP="00F45847">
            <w:pPr>
              <w:jc w:val="center"/>
              <w:rPr>
                <w:rFonts w:ascii="Palemonas" w:hAnsi="Palemonas"/>
                <w:kern w:val="2"/>
                <w:szCs w:val="24"/>
              </w:rPr>
            </w:pPr>
            <w:r w:rsidRPr="004032F2">
              <w:rPr>
                <w:rFonts w:ascii="Palemonas" w:hAnsi="Palemonas"/>
                <w:szCs w:val="24"/>
              </w:rPr>
              <w:t>Palangos miesto savivaldybės mero 2024 m. birželio 19 d. potvark</w:t>
            </w:r>
            <w:r>
              <w:rPr>
                <w:rFonts w:ascii="Palemonas" w:hAnsi="Palemonas"/>
                <w:szCs w:val="24"/>
              </w:rPr>
              <w:t>is</w:t>
            </w:r>
            <w:r w:rsidRPr="004032F2">
              <w:rPr>
                <w:rFonts w:ascii="Palemonas" w:hAnsi="Palemonas"/>
                <w:szCs w:val="24"/>
              </w:rPr>
              <w:t xml:space="preserve"> Nr. M2-101</w:t>
            </w:r>
          </w:p>
        </w:tc>
      </w:tr>
      <w:tr w:rsidR="007D61CE" w:rsidRPr="007D61CE" w14:paraId="47B0E915" w14:textId="77777777" w:rsidTr="007D61CE">
        <w:tc>
          <w:tcPr>
            <w:tcW w:w="2808" w:type="dxa"/>
            <w:vMerge w:val="restart"/>
            <w:tcBorders>
              <w:top w:val="single" w:sz="4" w:space="0" w:color="auto"/>
              <w:left w:val="single" w:sz="4" w:space="0" w:color="auto"/>
              <w:bottom w:val="single" w:sz="4" w:space="0" w:color="auto"/>
              <w:right w:val="single" w:sz="4" w:space="0" w:color="auto"/>
            </w:tcBorders>
          </w:tcPr>
          <w:p w14:paraId="048115E9" w14:textId="77777777" w:rsidR="007D61CE" w:rsidRPr="007D61CE" w:rsidRDefault="007D61CE">
            <w:pPr>
              <w:rPr>
                <w:rFonts w:ascii="Palemonas" w:hAnsi="Palemonas"/>
                <w:b/>
                <w:kern w:val="2"/>
                <w:szCs w:val="24"/>
              </w:rPr>
            </w:pPr>
          </w:p>
          <w:p w14:paraId="67324543" w14:textId="77777777" w:rsidR="007D61CE" w:rsidRPr="007D61CE" w:rsidRDefault="007D61CE">
            <w:pPr>
              <w:rPr>
                <w:rFonts w:ascii="Palemonas" w:hAnsi="Palemonas"/>
                <w:b/>
                <w:kern w:val="2"/>
                <w:szCs w:val="24"/>
              </w:rPr>
            </w:pPr>
          </w:p>
          <w:p w14:paraId="0E980F55" w14:textId="77777777" w:rsidR="007D61CE" w:rsidRPr="007D61CE" w:rsidRDefault="007D61CE">
            <w:pPr>
              <w:rPr>
                <w:rFonts w:ascii="Palemonas" w:hAnsi="Palemonas"/>
                <w:b/>
                <w:kern w:val="2"/>
                <w:szCs w:val="24"/>
              </w:rPr>
            </w:pPr>
          </w:p>
          <w:p w14:paraId="7A90EA3F" w14:textId="77777777" w:rsidR="007D61CE" w:rsidRPr="007D61CE" w:rsidRDefault="007D61CE">
            <w:pPr>
              <w:rPr>
                <w:rFonts w:ascii="Palemonas" w:hAnsi="Palemonas"/>
                <w:b/>
                <w:kern w:val="2"/>
                <w:szCs w:val="24"/>
              </w:rPr>
            </w:pPr>
            <w:r w:rsidRPr="007D61CE">
              <w:rPr>
                <w:rFonts w:ascii="Palemonas" w:hAnsi="Palemonas"/>
                <w:b/>
                <w:kern w:val="2"/>
                <w:szCs w:val="24"/>
              </w:rPr>
              <w:t>1.2. Tiekėjas</w:t>
            </w:r>
          </w:p>
          <w:p w14:paraId="24775FD6"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(jei Tiekėjas yra fizinis asmuo, skiltys atitinkamai pakoreguojamos.</w:t>
            </w:r>
          </w:p>
          <w:p w14:paraId="12A44C6B"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Jei Tiekėjas yra tiekėjų grupė, skiltys pildomos įterpiant kiekvieno grupės nario informaciją)</w:t>
            </w:r>
          </w:p>
          <w:p w14:paraId="441456C6"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B51C2B8" w14:textId="77777777" w:rsidR="007D61CE" w:rsidRPr="007D61CE" w:rsidRDefault="007D61CE">
            <w:pPr>
              <w:rPr>
                <w:rFonts w:ascii="Palemonas" w:hAnsi="Palemonas"/>
                <w:kern w:val="2"/>
                <w:szCs w:val="24"/>
              </w:rPr>
            </w:pPr>
            <w:r w:rsidRPr="007D61CE">
              <w:rPr>
                <w:rFonts w:ascii="Palemonas" w:hAnsi="Palemonas"/>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6AA7F00C" w14:textId="77777777" w:rsidR="007D61CE" w:rsidRPr="007D61CE" w:rsidRDefault="007D61CE">
            <w:pPr>
              <w:jc w:val="center"/>
              <w:rPr>
                <w:rFonts w:ascii="Palemonas" w:hAnsi="Palemonas"/>
                <w:kern w:val="2"/>
                <w:szCs w:val="24"/>
              </w:rPr>
            </w:pPr>
          </w:p>
        </w:tc>
      </w:tr>
      <w:tr w:rsidR="007D61CE" w:rsidRPr="007D61CE" w14:paraId="7C15B451"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8EA939B"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A2D9E5E" w14:textId="77777777" w:rsidR="007D61CE" w:rsidRPr="007D61CE" w:rsidRDefault="007D61CE">
            <w:pPr>
              <w:rPr>
                <w:rFonts w:ascii="Palemonas" w:hAnsi="Palemonas"/>
                <w:kern w:val="2"/>
                <w:szCs w:val="24"/>
              </w:rPr>
            </w:pPr>
            <w:r w:rsidRPr="007D61CE">
              <w:rPr>
                <w:rFonts w:ascii="Palemonas" w:hAnsi="Palemonas"/>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132135B2" w14:textId="77777777" w:rsidR="007D61CE" w:rsidRPr="007D61CE" w:rsidRDefault="007D61CE">
            <w:pPr>
              <w:jc w:val="center"/>
              <w:rPr>
                <w:rFonts w:ascii="Palemonas" w:hAnsi="Palemonas"/>
                <w:kern w:val="2"/>
                <w:szCs w:val="24"/>
              </w:rPr>
            </w:pPr>
          </w:p>
        </w:tc>
      </w:tr>
      <w:tr w:rsidR="007D61CE" w:rsidRPr="007D61CE" w14:paraId="35B68B7C"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7B392A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F0D8A4C" w14:textId="77777777" w:rsidR="007D61CE" w:rsidRPr="007D61CE" w:rsidRDefault="007D61CE">
            <w:pPr>
              <w:rPr>
                <w:rFonts w:ascii="Palemonas" w:hAnsi="Palemonas"/>
                <w:kern w:val="2"/>
                <w:szCs w:val="24"/>
              </w:rPr>
            </w:pPr>
            <w:r w:rsidRPr="007D61CE">
              <w:rPr>
                <w:rFonts w:ascii="Palemonas" w:hAnsi="Palemonas"/>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757F74F3" w14:textId="77777777" w:rsidR="007D61CE" w:rsidRPr="007D61CE" w:rsidRDefault="007D61CE">
            <w:pPr>
              <w:jc w:val="center"/>
              <w:rPr>
                <w:rFonts w:ascii="Palemonas" w:hAnsi="Palemonas"/>
                <w:kern w:val="2"/>
                <w:szCs w:val="24"/>
              </w:rPr>
            </w:pPr>
          </w:p>
        </w:tc>
      </w:tr>
      <w:tr w:rsidR="007D61CE" w:rsidRPr="007D61CE" w14:paraId="7CBCC78E"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711DB9B"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3228EB1" w14:textId="77777777" w:rsidR="007D61CE" w:rsidRPr="007D61CE" w:rsidRDefault="007D61CE">
            <w:pPr>
              <w:rPr>
                <w:rFonts w:ascii="Palemonas" w:hAnsi="Palemonas"/>
                <w:kern w:val="2"/>
                <w:szCs w:val="24"/>
              </w:rPr>
            </w:pPr>
            <w:r w:rsidRPr="007D61CE">
              <w:rPr>
                <w:rFonts w:ascii="Palemonas" w:hAnsi="Palemonas"/>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1FC8FDC9" w14:textId="77777777" w:rsidR="007D61CE" w:rsidRPr="007D61CE" w:rsidRDefault="007D61CE">
            <w:pPr>
              <w:jc w:val="center"/>
              <w:rPr>
                <w:rFonts w:ascii="Palemonas" w:hAnsi="Palemonas"/>
                <w:kern w:val="2"/>
                <w:szCs w:val="24"/>
              </w:rPr>
            </w:pPr>
          </w:p>
        </w:tc>
      </w:tr>
      <w:tr w:rsidR="007D61CE" w:rsidRPr="007D61CE" w14:paraId="16AA368E"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14093FC"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57A1F0F" w14:textId="77777777" w:rsidR="007D61CE" w:rsidRPr="007D61CE" w:rsidRDefault="007D61CE">
            <w:pPr>
              <w:rPr>
                <w:rFonts w:ascii="Palemonas" w:hAnsi="Palemonas"/>
                <w:kern w:val="2"/>
                <w:szCs w:val="24"/>
              </w:rPr>
            </w:pPr>
            <w:r w:rsidRPr="007D61CE">
              <w:rPr>
                <w:rFonts w:ascii="Palemonas" w:hAnsi="Palemonas"/>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49066DAC" w14:textId="77777777" w:rsidR="007D61CE" w:rsidRPr="007D61CE" w:rsidRDefault="007D61CE">
            <w:pPr>
              <w:jc w:val="center"/>
              <w:rPr>
                <w:rFonts w:ascii="Palemonas" w:hAnsi="Palemonas"/>
                <w:kern w:val="2"/>
                <w:szCs w:val="24"/>
              </w:rPr>
            </w:pPr>
          </w:p>
        </w:tc>
      </w:tr>
      <w:tr w:rsidR="007D61CE" w:rsidRPr="007D61CE" w14:paraId="44FE5FCF"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1AFB9B9D"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18D8816" w14:textId="77777777" w:rsidR="007D61CE" w:rsidRPr="007D61CE" w:rsidRDefault="007D61CE">
            <w:pPr>
              <w:rPr>
                <w:rFonts w:ascii="Palemonas" w:hAnsi="Palemonas"/>
                <w:kern w:val="2"/>
                <w:szCs w:val="24"/>
              </w:rPr>
            </w:pPr>
            <w:r w:rsidRPr="007D61CE">
              <w:rPr>
                <w:rFonts w:ascii="Palemonas" w:hAnsi="Palemonas"/>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6DAA9AB7" w14:textId="77777777" w:rsidR="007D61CE" w:rsidRPr="007D61CE" w:rsidRDefault="007D61CE">
            <w:pPr>
              <w:jc w:val="center"/>
              <w:rPr>
                <w:rFonts w:ascii="Palemonas" w:hAnsi="Palemonas"/>
                <w:kern w:val="2"/>
                <w:szCs w:val="24"/>
              </w:rPr>
            </w:pPr>
          </w:p>
        </w:tc>
      </w:tr>
      <w:tr w:rsidR="007D61CE" w:rsidRPr="007D61CE" w14:paraId="4B83034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DAE4F7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32B0B60" w14:textId="77777777" w:rsidR="007D61CE" w:rsidRPr="007D61CE" w:rsidRDefault="007D61CE">
            <w:pPr>
              <w:rPr>
                <w:rFonts w:ascii="Palemonas" w:hAnsi="Palemonas"/>
                <w:kern w:val="2"/>
                <w:szCs w:val="24"/>
              </w:rPr>
            </w:pPr>
            <w:r w:rsidRPr="007D61CE">
              <w:rPr>
                <w:rFonts w:ascii="Palemonas" w:hAnsi="Palemonas"/>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356053FE" w14:textId="77777777" w:rsidR="007D61CE" w:rsidRPr="007D61CE" w:rsidRDefault="007D61CE">
            <w:pPr>
              <w:jc w:val="center"/>
              <w:rPr>
                <w:rFonts w:ascii="Palemonas" w:hAnsi="Palemonas"/>
                <w:kern w:val="2"/>
                <w:szCs w:val="24"/>
              </w:rPr>
            </w:pPr>
          </w:p>
        </w:tc>
      </w:tr>
      <w:tr w:rsidR="007D61CE" w:rsidRPr="007D61CE" w14:paraId="221C4F1D"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C208F2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81FDFE0" w14:textId="77777777" w:rsidR="007D61CE" w:rsidRPr="007D61CE" w:rsidRDefault="007D61CE">
            <w:pPr>
              <w:rPr>
                <w:rFonts w:ascii="Palemonas" w:hAnsi="Palemonas"/>
                <w:kern w:val="2"/>
                <w:szCs w:val="24"/>
              </w:rPr>
            </w:pPr>
            <w:r w:rsidRPr="007D61CE">
              <w:rPr>
                <w:rFonts w:ascii="Palemonas" w:hAnsi="Palemonas"/>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49DC43A8" w14:textId="77777777" w:rsidR="007D61CE" w:rsidRPr="007D61CE" w:rsidRDefault="007D61CE">
            <w:pPr>
              <w:jc w:val="center"/>
              <w:rPr>
                <w:rFonts w:ascii="Palemonas" w:hAnsi="Palemonas"/>
                <w:kern w:val="2"/>
                <w:szCs w:val="24"/>
              </w:rPr>
            </w:pPr>
          </w:p>
        </w:tc>
      </w:tr>
      <w:tr w:rsidR="007D61CE" w:rsidRPr="007D61CE" w14:paraId="5CDBEF1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313BF2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7996781" w14:textId="77777777" w:rsidR="007D61CE" w:rsidRPr="007D61CE" w:rsidRDefault="007D61CE">
            <w:pPr>
              <w:rPr>
                <w:rFonts w:ascii="Palemonas" w:hAnsi="Palemonas"/>
                <w:kern w:val="2"/>
                <w:szCs w:val="24"/>
              </w:rPr>
            </w:pPr>
            <w:r w:rsidRPr="007D61CE">
              <w:rPr>
                <w:rFonts w:ascii="Palemonas" w:hAnsi="Palemonas"/>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73249102" w14:textId="77777777" w:rsidR="007D61CE" w:rsidRPr="007D61CE" w:rsidRDefault="007D61CE">
            <w:pPr>
              <w:jc w:val="center"/>
              <w:rPr>
                <w:rFonts w:ascii="Palemonas" w:hAnsi="Palemonas"/>
                <w:kern w:val="2"/>
                <w:szCs w:val="24"/>
              </w:rPr>
            </w:pPr>
          </w:p>
        </w:tc>
      </w:tr>
      <w:tr w:rsidR="007D61CE" w:rsidRPr="007D61CE" w14:paraId="3BBE7FA5"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C6F2408"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EC64456" w14:textId="77777777" w:rsidR="007D61CE" w:rsidRPr="007D61CE" w:rsidRDefault="007D61CE">
            <w:pPr>
              <w:rPr>
                <w:rFonts w:ascii="Palemonas" w:hAnsi="Palemonas"/>
                <w:kern w:val="2"/>
                <w:szCs w:val="24"/>
              </w:rPr>
            </w:pPr>
            <w:r w:rsidRPr="007D61CE">
              <w:rPr>
                <w:rFonts w:ascii="Palemonas" w:hAnsi="Palemonas"/>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73873C8" w14:textId="77777777" w:rsidR="007D61CE" w:rsidRPr="007D61CE" w:rsidRDefault="007D61CE">
            <w:pPr>
              <w:jc w:val="center"/>
              <w:rPr>
                <w:rFonts w:ascii="Palemonas" w:hAnsi="Palemonas"/>
                <w:kern w:val="2"/>
                <w:szCs w:val="24"/>
              </w:rPr>
            </w:pPr>
          </w:p>
        </w:tc>
      </w:tr>
    </w:tbl>
    <w:p w14:paraId="1633BB6E" w14:textId="77777777" w:rsidR="007D61CE" w:rsidRPr="007D61CE" w:rsidRDefault="007D61CE" w:rsidP="007D61CE">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D61CE" w:rsidRPr="007D61CE" w14:paraId="6EA65D20"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9AA204F" w14:textId="77777777" w:rsidR="007D61CE" w:rsidRPr="007D61CE" w:rsidRDefault="007D61CE">
            <w:pPr>
              <w:jc w:val="center"/>
              <w:rPr>
                <w:rFonts w:ascii="Palemonas" w:hAnsi="Palemonas"/>
                <w:b/>
                <w:kern w:val="2"/>
                <w:szCs w:val="24"/>
              </w:rPr>
            </w:pPr>
            <w:r w:rsidRPr="007D61CE">
              <w:rPr>
                <w:rFonts w:ascii="Palemonas" w:hAnsi="Palemonas"/>
                <w:b/>
                <w:kern w:val="2"/>
                <w:szCs w:val="24"/>
              </w:rPr>
              <w:t>2. ATSAKINGI ASMENYS</w:t>
            </w:r>
          </w:p>
        </w:tc>
      </w:tr>
      <w:tr w:rsidR="007D61CE" w:rsidRPr="007D61CE" w14:paraId="7231002C"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F4F7A13" w14:textId="77777777" w:rsidR="007D61CE" w:rsidRPr="007D61CE" w:rsidRDefault="007D61CE">
            <w:pPr>
              <w:rPr>
                <w:rFonts w:ascii="Palemonas" w:hAnsi="Palemonas"/>
                <w:b/>
                <w:kern w:val="2"/>
                <w:szCs w:val="24"/>
              </w:rPr>
            </w:pPr>
            <w:r w:rsidRPr="007D61CE">
              <w:rPr>
                <w:rFonts w:ascii="Palemonas" w:hAnsi="Palemonas"/>
                <w:b/>
                <w:kern w:val="2"/>
                <w:szCs w:val="24"/>
              </w:rPr>
              <w:t xml:space="preserve">2.1. Pirkėjo kontaktiniai asmenys, atsakingi už Sutarties vykdymą, </w:t>
            </w:r>
            <w:r w:rsidRPr="007D61CE">
              <w:rPr>
                <w:rFonts w:ascii="Palemonas" w:hAnsi="Palemonas"/>
                <w:b/>
                <w:szCs w:val="24"/>
              </w:rPr>
              <w:t>Paslaugų</w:t>
            </w:r>
            <w:r w:rsidRPr="007D61CE">
              <w:rPr>
                <w:rFonts w:ascii="Palemonas" w:hAnsi="Palemonas"/>
                <w:b/>
                <w:kern w:val="2"/>
                <w:szCs w:val="24"/>
              </w:rPr>
              <w:t xml:space="preserve">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242C6E73" w14:textId="77777777" w:rsidR="00F45847" w:rsidRPr="005E44DA" w:rsidRDefault="00F45847" w:rsidP="00F45847">
            <w:pPr>
              <w:jc w:val="both"/>
              <w:rPr>
                <w:rFonts w:ascii="Palemonas" w:hAnsi="Palemonas"/>
                <w:kern w:val="2"/>
              </w:rPr>
            </w:pPr>
            <w:r w:rsidRPr="005E44DA">
              <w:rPr>
                <w:rFonts w:ascii="Palemonas" w:hAnsi="Palemonas"/>
                <w:kern w:val="2"/>
              </w:rPr>
              <w:t>Už sutarties vykdymo priežiūrą atsakinga</w:t>
            </w:r>
            <w:r>
              <w:rPr>
                <w:rFonts w:ascii="Palemonas" w:hAnsi="Palemonas"/>
                <w:kern w:val="2"/>
              </w:rPr>
              <w:t>s Architektūros ir teritorijų planavimo</w:t>
            </w:r>
            <w:r w:rsidRPr="005E44DA">
              <w:rPr>
                <w:rFonts w:ascii="Palemonas" w:hAnsi="Palemonas"/>
                <w:kern w:val="2"/>
              </w:rPr>
              <w:t xml:space="preserve"> skyriaus</w:t>
            </w:r>
            <w:r>
              <w:rPr>
                <w:rFonts w:ascii="Palemonas" w:hAnsi="Palemonas"/>
                <w:kern w:val="2"/>
              </w:rPr>
              <w:t xml:space="preserve"> vyresnysis patarėjas Giedrius Ramonas</w:t>
            </w:r>
            <w:r w:rsidRPr="005E44DA">
              <w:rPr>
                <w:rFonts w:ascii="Palemonas" w:hAnsi="Palemonas"/>
                <w:kern w:val="2"/>
              </w:rPr>
              <w:t>, tel. 0 460 34 1</w:t>
            </w:r>
            <w:r>
              <w:rPr>
                <w:rFonts w:ascii="Palemonas" w:hAnsi="Palemonas"/>
                <w:kern w:val="2"/>
              </w:rPr>
              <w:t>19</w:t>
            </w:r>
            <w:r w:rsidRPr="005E44DA">
              <w:rPr>
                <w:rFonts w:ascii="Palemonas" w:hAnsi="Palemonas"/>
                <w:kern w:val="2"/>
              </w:rPr>
              <w:t xml:space="preserve">, el. p. </w:t>
            </w:r>
            <w:r>
              <w:rPr>
                <w:rFonts w:ascii="Palemonas" w:hAnsi="Palemonas"/>
                <w:kern w:val="2"/>
              </w:rPr>
              <w:t>giedrius.ramonas</w:t>
            </w:r>
            <w:r w:rsidRPr="005E44DA">
              <w:rPr>
                <w:rFonts w:ascii="Palemonas" w:hAnsi="Palemonas"/>
                <w:kern w:val="2"/>
              </w:rPr>
              <w:t>@palanga.lt</w:t>
            </w:r>
          </w:p>
          <w:p w14:paraId="5795FA88" w14:textId="77777777" w:rsidR="00F45847" w:rsidRPr="005E44DA" w:rsidRDefault="00F45847" w:rsidP="00F45847">
            <w:pPr>
              <w:rPr>
                <w:rFonts w:ascii="Palemonas" w:hAnsi="Palemonas"/>
                <w:kern w:val="2"/>
              </w:rPr>
            </w:pPr>
            <w:r w:rsidRPr="005E44DA">
              <w:rPr>
                <w:rFonts w:ascii="Palemonas" w:hAnsi="Palemonas"/>
                <w:kern w:val="2"/>
              </w:rPr>
              <w:t xml:space="preserve">Už sąskaitų priėmimą atsakinga Buhalterijos vedėja Gražina Gudelevičienė, </w:t>
            </w:r>
          </w:p>
          <w:p w14:paraId="270B2902" w14:textId="2FB91B8F" w:rsidR="007D61CE" w:rsidRPr="007D61CE" w:rsidRDefault="00F45847" w:rsidP="00F45847">
            <w:pPr>
              <w:rPr>
                <w:rFonts w:ascii="Palemonas" w:hAnsi="Palemonas"/>
                <w:color w:val="4472C4"/>
                <w:kern w:val="2"/>
                <w:szCs w:val="24"/>
              </w:rPr>
            </w:pPr>
            <w:r w:rsidRPr="005E44DA">
              <w:rPr>
                <w:rFonts w:ascii="Palemonas" w:hAnsi="Palemonas"/>
                <w:kern w:val="2"/>
              </w:rPr>
              <w:t>tel. 0 460 34 133, el. p. buhalterija@palanga.lt</w:t>
            </w:r>
          </w:p>
        </w:tc>
      </w:tr>
      <w:tr w:rsidR="007D61CE" w:rsidRPr="007D61CE" w14:paraId="4164DE5A"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CE09F01" w14:textId="77777777" w:rsidR="007D61CE" w:rsidRPr="007D61CE" w:rsidRDefault="007D61CE">
            <w:pPr>
              <w:rPr>
                <w:rFonts w:ascii="Palemonas" w:hAnsi="Palemonas"/>
                <w:b/>
                <w:kern w:val="2"/>
                <w:szCs w:val="24"/>
              </w:rPr>
            </w:pPr>
            <w:r w:rsidRPr="007D61CE">
              <w:rPr>
                <w:rFonts w:ascii="Palemonas" w:hAnsi="Palemonas"/>
                <w:b/>
                <w:kern w:val="2"/>
                <w:szCs w:val="24"/>
              </w:rPr>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3040CF7E"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(nurodyti padalinį / skyrių, pareigas, vardą, pavardę, tel., el. paštą)</w:t>
            </w:r>
          </w:p>
        </w:tc>
      </w:tr>
      <w:tr w:rsidR="007D61CE" w:rsidRPr="007D61CE" w14:paraId="50B10CDE"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5B30AC5" w14:textId="77777777" w:rsidR="007D61CE" w:rsidRPr="007D61CE" w:rsidRDefault="007D61CE">
            <w:pPr>
              <w:jc w:val="center"/>
              <w:rPr>
                <w:rFonts w:ascii="Palemonas" w:hAnsi="Palemonas"/>
                <w:b/>
                <w:kern w:val="2"/>
                <w:szCs w:val="24"/>
              </w:rPr>
            </w:pPr>
            <w:r w:rsidRPr="007D61CE">
              <w:rPr>
                <w:rFonts w:ascii="Palemonas" w:hAnsi="Palemonas"/>
                <w:b/>
                <w:kern w:val="2"/>
                <w:szCs w:val="24"/>
              </w:rPr>
              <w:t>3. SUTARTIES DALYKAS</w:t>
            </w:r>
          </w:p>
        </w:tc>
      </w:tr>
      <w:tr w:rsidR="007D61CE" w:rsidRPr="007D61CE" w14:paraId="4F88040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34790AB"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3.1. Sutarties dalykas</w:t>
            </w:r>
          </w:p>
        </w:tc>
        <w:tc>
          <w:tcPr>
            <w:tcW w:w="6441" w:type="dxa"/>
            <w:gridSpan w:val="2"/>
            <w:tcBorders>
              <w:top w:val="single" w:sz="4" w:space="0" w:color="auto"/>
              <w:left w:val="single" w:sz="4" w:space="0" w:color="auto"/>
              <w:bottom w:val="single" w:sz="4" w:space="0" w:color="auto"/>
              <w:right w:val="single" w:sz="4" w:space="0" w:color="auto"/>
            </w:tcBorders>
            <w:hideMark/>
          </w:tcPr>
          <w:p w14:paraId="1666B8E4" w14:textId="72CBFE35" w:rsidR="00F45847" w:rsidRPr="00665888" w:rsidRDefault="00F45847" w:rsidP="00F45847">
            <w:pPr>
              <w:rPr>
                <w:rFonts w:ascii="Palemonas" w:hAnsi="Palemonas"/>
                <w:color w:val="000000"/>
                <w:kern w:val="2"/>
                <w:szCs w:val="24"/>
              </w:rPr>
            </w:pPr>
            <w:r w:rsidRPr="00665888">
              <w:rPr>
                <w:rFonts w:ascii="Palemonas" w:hAnsi="Palemonas"/>
                <w:kern w:val="2"/>
                <w:szCs w:val="24"/>
              </w:rPr>
              <w:t xml:space="preserve">Tiekėjas įsipareigoja Sutartyje numatytomis sąlygomis suteikti </w:t>
            </w:r>
            <w:r>
              <w:rPr>
                <w:rFonts w:ascii="Palemonas" w:hAnsi="Palemonas"/>
                <w:kern w:val="2"/>
                <w:szCs w:val="24"/>
              </w:rPr>
              <w:t>d</w:t>
            </w:r>
            <w:r w:rsidRPr="00FF1481">
              <w:rPr>
                <w:rFonts w:ascii="Palemonas" w:hAnsi="Palemonas"/>
              </w:rPr>
              <w:t xml:space="preserve">augiabučių namų kiemų ir aikštelių statybos Žemaitės g. 4, B. </w:t>
            </w:r>
            <w:proofErr w:type="spellStart"/>
            <w:r w:rsidRPr="00FF1481">
              <w:rPr>
                <w:rFonts w:ascii="Palemonas" w:hAnsi="Palemonas"/>
              </w:rPr>
              <w:t>Oškinio</w:t>
            </w:r>
            <w:proofErr w:type="spellEnd"/>
            <w:r w:rsidRPr="00FF1481">
              <w:rPr>
                <w:rFonts w:ascii="Palemonas" w:hAnsi="Palemonas"/>
              </w:rPr>
              <w:t xml:space="preserve"> g. 8, J. Biliūno g. 9, 11, Palangoje,</w:t>
            </w:r>
            <w:r w:rsidRPr="00FF1481">
              <w:rPr>
                <w:rFonts w:ascii="Palemonas" w:hAnsi="Palemonas"/>
                <w:bCs/>
              </w:rPr>
              <w:t xml:space="preserve"> </w:t>
            </w:r>
            <w:r>
              <w:rPr>
                <w:rFonts w:ascii="Palemonas" w:hAnsi="Palemonas" w:cs="Palemonas"/>
              </w:rPr>
              <w:t>supaprastinto projekto</w:t>
            </w:r>
            <w:r w:rsidRPr="000F0CB5">
              <w:rPr>
                <w:rFonts w:ascii="Palemonas" w:hAnsi="Palemonas"/>
                <w:shd w:val="clear" w:color="auto" w:fill="FFFFFF"/>
              </w:rPr>
              <w:t xml:space="preserve"> </w:t>
            </w:r>
            <w:r w:rsidRPr="000F0CB5">
              <w:rPr>
                <w:rFonts w:ascii="Palemonas" w:hAnsi="Palemonas" w:cstheme="minorHAnsi"/>
              </w:rPr>
              <w:t xml:space="preserve">parengimo </w:t>
            </w:r>
            <w:r w:rsidRPr="00FF1481">
              <w:rPr>
                <w:rFonts w:ascii="Palemonas" w:hAnsi="Palemonas" w:cstheme="minorHAnsi"/>
              </w:rPr>
              <w:t xml:space="preserve">ir </w:t>
            </w:r>
            <w:r w:rsidRPr="00FF1481">
              <w:rPr>
                <w:rFonts w:ascii="Palemonas" w:hAnsi="Palemonas" w:cstheme="minorHAnsi"/>
                <w:lang w:eastAsia="lt-LT"/>
              </w:rPr>
              <w:t xml:space="preserve">projekto vykdymo priežiūros </w:t>
            </w:r>
            <w:r>
              <w:rPr>
                <w:rFonts w:ascii="Palemonas" w:hAnsi="Palemonas" w:cstheme="minorHAnsi"/>
                <w:color w:val="000000" w:themeColor="text1"/>
              </w:rPr>
              <w:t>p</w:t>
            </w:r>
            <w:r w:rsidRPr="00665888">
              <w:rPr>
                <w:rFonts w:ascii="Palemonas" w:hAnsi="Palemonas"/>
                <w:kern w:val="2"/>
                <w:szCs w:val="24"/>
              </w:rPr>
              <w:t xml:space="preserve">aslaugas </w:t>
            </w:r>
            <w:r w:rsidRPr="00665888">
              <w:rPr>
                <w:rFonts w:ascii="Palemonas" w:hAnsi="Palemonas"/>
                <w:color w:val="000000"/>
                <w:kern w:val="2"/>
                <w:szCs w:val="24"/>
              </w:rPr>
              <w:t xml:space="preserve"> (toliau – Paslaugos).</w:t>
            </w:r>
          </w:p>
          <w:p w14:paraId="340F71A8" w14:textId="7DCFB46D" w:rsidR="007D61CE" w:rsidRPr="007D61CE" w:rsidRDefault="00F45847" w:rsidP="00F45847">
            <w:pPr>
              <w:jc w:val="both"/>
              <w:rPr>
                <w:rFonts w:ascii="Palemonas" w:hAnsi="Palemonas"/>
                <w:color w:val="000000"/>
                <w:kern w:val="2"/>
                <w:szCs w:val="24"/>
              </w:rPr>
            </w:pPr>
            <w:r w:rsidRPr="00665888">
              <w:rPr>
                <w:rFonts w:ascii="Palemonas" w:hAnsi="Palemonas"/>
                <w:color w:val="000000"/>
                <w:kern w:val="2"/>
                <w:szCs w:val="24"/>
              </w:rPr>
              <w:t xml:space="preserve">Išsamus </w:t>
            </w:r>
            <w:r w:rsidRPr="00665888">
              <w:rPr>
                <w:rFonts w:ascii="Palemonas" w:hAnsi="Palemonas"/>
                <w:color w:val="000000"/>
                <w:szCs w:val="24"/>
              </w:rPr>
              <w:t>Paslaugų</w:t>
            </w:r>
            <w:r w:rsidRPr="00665888">
              <w:rPr>
                <w:rFonts w:ascii="Palemonas" w:hAnsi="Palemonas"/>
                <w:color w:val="000000"/>
                <w:kern w:val="2"/>
                <w:szCs w:val="24"/>
              </w:rPr>
              <w:t xml:space="preserve"> aprašymas ir kiti reikalavimai teikiamoms </w:t>
            </w:r>
            <w:r w:rsidRPr="00665888">
              <w:rPr>
                <w:rFonts w:ascii="Palemonas" w:hAnsi="Palemonas"/>
                <w:color w:val="000000"/>
                <w:szCs w:val="24"/>
              </w:rPr>
              <w:t>Paslaugoms</w:t>
            </w:r>
            <w:r w:rsidRPr="00665888">
              <w:rPr>
                <w:rFonts w:ascii="Palemonas" w:hAnsi="Palemonas"/>
                <w:color w:val="000000"/>
                <w:kern w:val="2"/>
                <w:szCs w:val="24"/>
              </w:rPr>
              <w:t xml:space="preserve"> nustatyti Sutarties priede Nr. 1 „Techninė specifikacija“ (toliau – Techninė specifikacija) ir Sutarties priede Nr. 2 „Pasiūlymas“.</w:t>
            </w:r>
          </w:p>
        </w:tc>
      </w:tr>
      <w:tr w:rsidR="007D61CE" w:rsidRPr="007D61CE" w14:paraId="2B39BDE6"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0109EF9" w14:textId="77777777" w:rsidR="007D61CE" w:rsidRPr="007D61CE" w:rsidRDefault="007D61CE">
            <w:pPr>
              <w:rPr>
                <w:rFonts w:ascii="Palemonas" w:hAnsi="Palemonas"/>
                <w:b/>
                <w:kern w:val="2"/>
                <w:szCs w:val="24"/>
              </w:rPr>
            </w:pPr>
            <w:r w:rsidRPr="007D61CE">
              <w:rPr>
                <w:rFonts w:ascii="Palemonas" w:hAnsi="Palemonas"/>
                <w:b/>
                <w:kern w:val="2"/>
                <w:szCs w:val="24"/>
              </w:rPr>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hideMark/>
          </w:tcPr>
          <w:p w14:paraId="15F39B47" w14:textId="77777777" w:rsidR="00F45847" w:rsidRDefault="00F45847">
            <w:pPr>
              <w:jc w:val="both"/>
              <w:rPr>
                <w:rFonts w:ascii="Palemonas" w:hAnsi="Palemonas"/>
                <w:kern w:val="2"/>
                <w:szCs w:val="24"/>
              </w:rPr>
            </w:pPr>
            <w:r w:rsidRPr="00FF1481">
              <w:rPr>
                <w:rFonts w:ascii="Palemonas" w:hAnsi="Palemonas"/>
              </w:rPr>
              <w:t xml:space="preserve">Daugiabučių namų kiemų ir aikštelių statybos Žemaitės g. 4, B. </w:t>
            </w:r>
            <w:proofErr w:type="spellStart"/>
            <w:r w:rsidRPr="00FF1481">
              <w:rPr>
                <w:rFonts w:ascii="Palemonas" w:hAnsi="Palemonas"/>
              </w:rPr>
              <w:t>Oškinio</w:t>
            </w:r>
            <w:proofErr w:type="spellEnd"/>
            <w:r w:rsidRPr="00FF1481">
              <w:rPr>
                <w:rFonts w:ascii="Palemonas" w:hAnsi="Palemonas"/>
              </w:rPr>
              <w:t xml:space="preserve"> g. 8, J. Biliūno g. 9, 11, Palangoje,</w:t>
            </w:r>
            <w:r w:rsidRPr="00FF1481">
              <w:rPr>
                <w:rFonts w:ascii="Palemonas" w:hAnsi="Palemonas"/>
                <w:bCs/>
              </w:rPr>
              <w:t xml:space="preserve"> </w:t>
            </w:r>
            <w:r>
              <w:rPr>
                <w:rFonts w:ascii="Palemonas" w:hAnsi="Palemonas" w:cs="Palemonas"/>
              </w:rPr>
              <w:t>supaprastinto projekto</w:t>
            </w:r>
            <w:r w:rsidRPr="000F0CB5">
              <w:rPr>
                <w:rFonts w:ascii="Palemonas" w:hAnsi="Palemonas"/>
                <w:shd w:val="clear" w:color="auto" w:fill="FFFFFF"/>
              </w:rPr>
              <w:t xml:space="preserve"> </w:t>
            </w:r>
            <w:r w:rsidRPr="000F0CB5">
              <w:rPr>
                <w:rFonts w:ascii="Palemonas" w:hAnsi="Palemonas" w:cstheme="minorHAnsi"/>
              </w:rPr>
              <w:t xml:space="preserve">parengimo </w:t>
            </w:r>
            <w:r w:rsidRPr="00FF1481">
              <w:rPr>
                <w:rFonts w:ascii="Palemonas" w:hAnsi="Palemonas" w:cstheme="minorHAnsi"/>
              </w:rPr>
              <w:t xml:space="preserve">ir </w:t>
            </w:r>
            <w:r w:rsidRPr="00FF1481">
              <w:rPr>
                <w:rFonts w:ascii="Palemonas" w:hAnsi="Palemonas" w:cstheme="minorHAnsi"/>
                <w:lang w:eastAsia="lt-LT"/>
              </w:rPr>
              <w:t xml:space="preserve">projekto vykdymo priežiūros </w:t>
            </w:r>
            <w:r w:rsidRPr="009C31E2">
              <w:rPr>
                <w:rFonts w:ascii="Palemonas" w:hAnsi="Palemonas"/>
              </w:rPr>
              <w:t>paslaugų pirkimas</w:t>
            </w:r>
            <w:r w:rsidRPr="007D61CE">
              <w:rPr>
                <w:rFonts w:ascii="Palemonas" w:hAnsi="Palemonas"/>
                <w:kern w:val="2"/>
                <w:szCs w:val="24"/>
              </w:rPr>
              <w:t xml:space="preserve"> </w:t>
            </w:r>
          </w:p>
          <w:p w14:paraId="5042BC2C" w14:textId="79142C47" w:rsidR="007D61CE" w:rsidRPr="007D61CE" w:rsidRDefault="007D61CE">
            <w:pPr>
              <w:jc w:val="both"/>
              <w:rPr>
                <w:rFonts w:ascii="Palemonas" w:hAnsi="Palemonas"/>
                <w:kern w:val="2"/>
                <w:szCs w:val="24"/>
              </w:rPr>
            </w:pPr>
            <w:r w:rsidRPr="007D61CE">
              <w:rPr>
                <w:rFonts w:ascii="Palemonas" w:hAnsi="Palemonas"/>
                <w:kern w:val="2"/>
                <w:szCs w:val="24"/>
              </w:rPr>
              <w:t>Pirkimo ID</w:t>
            </w:r>
          </w:p>
        </w:tc>
      </w:tr>
      <w:tr w:rsidR="007D61CE" w:rsidRPr="007D61CE" w14:paraId="2A07E84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136F931" w14:textId="77777777" w:rsidR="007D61CE" w:rsidRPr="007D61CE" w:rsidRDefault="007D61CE">
            <w:pPr>
              <w:rPr>
                <w:rFonts w:ascii="Palemonas" w:hAnsi="Palemonas"/>
                <w:b/>
                <w:kern w:val="2"/>
                <w:szCs w:val="24"/>
              </w:rPr>
            </w:pPr>
            <w:r w:rsidRPr="007D61CE">
              <w:rPr>
                <w:rFonts w:ascii="Palemonas" w:hAnsi="Palemonas"/>
                <w:b/>
                <w:kern w:val="2"/>
                <w:szCs w:val="24"/>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tcPr>
          <w:p w14:paraId="1502C86F"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6D018ED" w14:textId="77777777" w:rsidR="007D61CE" w:rsidRPr="007D61CE" w:rsidRDefault="007D61CE">
            <w:pPr>
              <w:rPr>
                <w:rFonts w:ascii="Palemonas" w:hAnsi="Palemonas"/>
                <w:kern w:val="2"/>
                <w:szCs w:val="24"/>
              </w:rPr>
            </w:pPr>
          </w:p>
          <w:p w14:paraId="18590455" w14:textId="77777777" w:rsidR="007D61CE" w:rsidRPr="007D61CE" w:rsidRDefault="007D61CE">
            <w:pPr>
              <w:rPr>
                <w:rFonts w:ascii="Palemonas" w:hAnsi="Palemonas"/>
                <w:kern w:val="2"/>
                <w:szCs w:val="24"/>
              </w:rPr>
            </w:pPr>
          </w:p>
        </w:tc>
      </w:tr>
      <w:tr w:rsidR="007D61CE" w:rsidRPr="007D61CE" w14:paraId="36D089A3"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C65C202" w14:textId="77777777" w:rsidR="007D61CE" w:rsidRPr="007D61CE" w:rsidRDefault="007D61CE">
            <w:pPr>
              <w:jc w:val="center"/>
              <w:rPr>
                <w:rFonts w:ascii="Palemonas" w:hAnsi="Palemonas"/>
                <w:b/>
                <w:kern w:val="2"/>
                <w:szCs w:val="24"/>
              </w:rPr>
            </w:pPr>
            <w:r w:rsidRPr="007D61CE">
              <w:rPr>
                <w:rFonts w:ascii="Palemonas" w:hAnsi="Palemonas"/>
                <w:b/>
                <w:kern w:val="2"/>
                <w:szCs w:val="24"/>
              </w:rPr>
              <w:t xml:space="preserve">4. PASLAUGŲ SUTEIKIMO TERMINAI IR PASLAUGŲ PERDAVIMO </w:t>
            </w:r>
            <w:r w:rsidRPr="007D61CE">
              <w:rPr>
                <w:rFonts w:ascii="Palemonas" w:hAnsi="Palemonas"/>
                <w:color w:val="000000"/>
                <w:kern w:val="2"/>
                <w:szCs w:val="24"/>
              </w:rPr>
              <w:t>–</w:t>
            </w:r>
            <w:r w:rsidRPr="007D61CE">
              <w:rPr>
                <w:rFonts w:ascii="Palemonas" w:hAnsi="Palemonas"/>
                <w:b/>
                <w:kern w:val="2"/>
                <w:szCs w:val="24"/>
              </w:rPr>
              <w:t xml:space="preserve"> PRIĖMIMO TVARKA</w:t>
            </w:r>
          </w:p>
        </w:tc>
      </w:tr>
      <w:tr w:rsidR="00F45847" w:rsidRPr="007D61CE" w14:paraId="09FE3D34"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3D13EB" w14:textId="77777777" w:rsidR="00F45847" w:rsidRPr="007D61CE" w:rsidRDefault="00F45847" w:rsidP="00F45847">
            <w:pPr>
              <w:rPr>
                <w:rFonts w:ascii="Palemonas" w:hAnsi="Palemonas"/>
                <w:b/>
                <w:szCs w:val="24"/>
              </w:rPr>
            </w:pPr>
            <w:r w:rsidRPr="007D61CE">
              <w:rPr>
                <w:rFonts w:ascii="Palemonas" w:hAnsi="Palemonas"/>
                <w:b/>
                <w:kern w:val="2"/>
                <w:szCs w:val="24"/>
              </w:rPr>
              <w:t xml:space="preserve">4.1. </w:t>
            </w:r>
            <w:r w:rsidRPr="007D61CE">
              <w:rPr>
                <w:rFonts w:ascii="Palemonas" w:hAnsi="Palemonas"/>
                <w:b/>
                <w:szCs w:val="24"/>
              </w:rPr>
              <w:t>Paslaugų</w:t>
            </w:r>
            <w:r w:rsidRPr="007D61CE">
              <w:rPr>
                <w:rFonts w:ascii="Palemonas" w:hAnsi="Palemonas"/>
                <w:b/>
                <w:kern w:val="2"/>
                <w:szCs w:val="24"/>
              </w:rPr>
              <w:t xml:space="preserve"> </w:t>
            </w:r>
            <w:r w:rsidRPr="007D61CE">
              <w:rPr>
                <w:rFonts w:ascii="Palemonas" w:hAnsi="Palemonas"/>
                <w:b/>
                <w:szCs w:val="24"/>
              </w:rPr>
              <w:t>suteikimo</w:t>
            </w:r>
            <w:r w:rsidRPr="007D61CE">
              <w:rPr>
                <w:rFonts w:ascii="Palemonas" w:hAnsi="Palemonas"/>
                <w:b/>
                <w:kern w:val="2"/>
                <w:szCs w:val="24"/>
              </w:rPr>
              <w:t xml:space="preserve"> terminai, kai </w:t>
            </w:r>
            <w:r w:rsidRPr="007D61CE">
              <w:rPr>
                <w:rFonts w:ascii="Palemonas" w:hAnsi="Palemonas"/>
                <w:b/>
                <w:szCs w:val="24"/>
              </w:rPr>
              <w:t>Paslaugos</w:t>
            </w:r>
            <w:r w:rsidRPr="007D61CE">
              <w:rPr>
                <w:rFonts w:ascii="Palemonas" w:hAnsi="Palemonas"/>
                <w:b/>
                <w:kern w:val="2"/>
                <w:szCs w:val="24"/>
              </w:rPr>
              <w:t xml:space="preserve"> </w:t>
            </w:r>
            <w:r w:rsidRPr="007D61CE">
              <w:rPr>
                <w:rFonts w:ascii="Palemonas" w:hAnsi="Palemonas"/>
                <w:b/>
                <w:szCs w:val="24"/>
              </w:rPr>
              <w:t>teikiamos</w:t>
            </w:r>
            <w:r w:rsidRPr="007D61CE">
              <w:rPr>
                <w:rFonts w:ascii="Palemonas" w:hAnsi="Palemonas"/>
                <w:b/>
                <w:kern w:val="2"/>
                <w:szCs w:val="24"/>
              </w:rPr>
              <w:t xml:space="preserve"> </w:t>
            </w:r>
            <w:r w:rsidRPr="007D61CE">
              <w:rPr>
                <w:rFonts w:ascii="Palemonas" w:hAnsi="Palemonas"/>
                <w:b/>
                <w:szCs w:val="24"/>
              </w:rPr>
              <w:t>etapais</w:t>
            </w:r>
          </w:p>
        </w:tc>
        <w:tc>
          <w:tcPr>
            <w:tcW w:w="6441" w:type="dxa"/>
            <w:gridSpan w:val="2"/>
            <w:tcBorders>
              <w:top w:val="single" w:sz="4" w:space="0" w:color="auto"/>
              <w:left w:val="single" w:sz="4" w:space="0" w:color="auto"/>
              <w:bottom w:val="single" w:sz="4" w:space="0" w:color="auto"/>
              <w:right w:val="single" w:sz="4" w:space="0" w:color="auto"/>
            </w:tcBorders>
          </w:tcPr>
          <w:p w14:paraId="0877E258" w14:textId="77777777" w:rsidR="00F45847" w:rsidRPr="003B4DD0" w:rsidRDefault="00F45847" w:rsidP="00F45847">
            <w:pPr>
              <w:jc w:val="both"/>
              <w:rPr>
                <w:rFonts w:ascii="Palemonas" w:hAnsi="Palemonas"/>
                <w:szCs w:val="24"/>
              </w:rPr>
            </w:pPr>
            <w:r w:rsidRPr="00B5450B">
              <w:rPr>
                <w:rFonts w:ascii="Palemonas" w:hAnsi="Palemonas"/>
                <w:color w:val="000000"/>
                <w:kern w:val="2"/>
                <w:szCs w:val="24"/>
              </w:rPr>
              <w:t xml:space="preserve">Tiekėjas įsipareigoja </w:t>
            </w:r>
            <w:r w:rsidRPr="00B5450B">
              <w:rPr>
                <w:rFonts w:ascii="Palemonas" w:hAnsi="Palemonas"/>
                <w:color w:val="000000"/>
                <w:szCs w:val="24"/>
              </w:rPr>
              <w:t>suteikti Paslaugas</w:t>
            </w:r>
            <w:r w:rsidRPr="00B5450B">
              <w:rPr>
                <w:rFonts w:ascii="Palemonas" w:hAnsi="Palemonas"/>
                <w:color w:val="000000"/>
                <w:kern w:val="2"/>
                <w:szCs w:val="24"/>
              </w:rPr>
              <w:t xml:space="preserve"> </w:t>
            </w:r>
            <w:r w:rsidRPr="00B5450B">
              <w:rPr>
                <w:rFonts w:ascii="Palemonas" w:hAnsi="Palemonas"/>
                <w:kern w:val="2"/>
                <w:szCs w:val="24"/>
              </w:rPr>
              <w:t>Techninėje specifikacijoje</w:t>
            </w:r>
            <w:r w:rsidRPr="00B5450B">
              <w:rPr>
                <w:rFonts w:ascii="Palemonas" w:hAnsi="Palemonas"/>
                <w:color w:val="FF0000"/>
                <w:kern w:val="2"/>
                <w:szCs w:val="24"/>
              </w:rPr>
              <w:t xml:space="preserve"> </w:t>
            </w:r>
            <w:r w:rsidRPr="00B5450B">
              <w:rPr>
                <w:rFonts w:ascii="Palemonas" w:hAnsi="Palemonas"/>
                <w:szCs w:val="24"/>
              </w:rPr>
              <w:t>nurodytų</w:t>
            </w:r>
            <w:r w:rsidRPr="00B5450B">
              <w:rPr>
                <w:rFonts w:ascii="Palemonas" w:hAnsi="Palemonas"/>
                <w:color w:val="4472C4"/>
                <w:szCs w:val="24"/>
              </w:rPr>
              <w:t xml:space="preserve"> </w:t>
            </w:r>
            <w:r w:rsidRPr="00B5450B">
              <w:rPr>
                <w:rFonts w:ascii="Palemonas" w:hAnsi="Palemonas"/>
                <w:szCs w:val="24"/>
              </w:rPr>
              <w:t xml:space="preserve">etapų eiliškumu, </w:t>
            </w:r>
            <w:r w:rsidRPr="00B5450B">
              <w:rPr>
                <w:rFonts w:ascii="Palemonas" w:hAnsi="Palemonas"/>
                <w:kern w:val="2"/>
                <w:szCs w:val="24"/>
              </w:rPr>
              <w:t>terminais ir</w:t>
            </w:r>
            <w:r>
              <w:rPr>
                <w:rFonts w:ascii="Palemonas" w:hAnsi="Palemonas"/>
                <w:kern w:val="2"/>
                <w:szCs w:val="24"/>
              </w:rPr>
              <w:t xml:space="preserve"> </w:t>
            </w:r>
            <w:r w:rsidRPr="00B5450B">
              <w:rPr>
                <w:rFonts w:ascii="Palemonas" w:hAnsi="Palemonas"/>
                <w:kern w:val="2"/>
                <w:szCs w:val="24"/>
              </w:rPr>
              <w:t>sąlygomis.</w:t>
            </w:r>
          </w:p>
          <w:p w14:paraId="7A330B14" w14:textId="451DD92E" w:rsidR="00F45847" w:rsidRPr="001C6120" w:rsidRDefault="00F45847" w:rsidP="00F45847">
            <w:pPr>
              <w:jc w:val="both"/>
              <w:rPr>
                <w:rFonts w:ascii="Palemonas" w:hAnsi="Palemonas"/>
              </w:rPr>
            </w:pPr>
            <w:r w:rsidRPr="001C6120">
              <w:rPr>
                <w:rFonts w:ascii="Palemonas" w:hAnsi="Palemonas"/>
              </w:rPr>
              <w:t xml:space="preserve">Projektą parengti per </w:t>
            </w:r>
            <w:r>
              <w:rPr>
                <w:rFonts w:ascii="Palemonas" w:hAnsi="Palemonas"/>
              </w:rPr>
              <w:t>1</w:t>
            </w:r>
            <w:r>
              <w:rPr>
                <w:rFonts w:ascii="Palemonas" w:hAnsi="Palemonas"/>
              </w:rPr>
              <w:t>2</w:t>
            </w:r>
            <w:r w:rsidRPr="001C6120">
              <w:rPr>
                <w:rFonts w:ascii="Palemonas" w:hAnsi="Palemonas"/>
              </w:rPr>
              <w:t xml:space="preserve"> (</w:t>
            </w:r>
            <w:r>
              <w:rPr>
                <w:rFonts w:ascii="Palemonas" w:hAnsi="Palemonas"/>
              </w:rPr>
              <w:t>dvylika</w:t>
            </w:r>
            <w:r w:rsidRPr="001C6120">
              <w:rPr>
                <w:rFonts w:ascii="Palemonas" w:hAnsi="Palemonas"/>
              </w:rPr>
              <w:t>) mėnesi</w:t>
            </w:r>
            <w:r>
              <w:rPr>
                <w:rFonts w:ascii="Palemonas" w:hAnsi="Palemonas"/>
              </w:rPr>
              <w:t>ų</w:t>
            </w:r>
            <w:r w:rsidRPr="001C6120">
              <w:rPr>
                <w:rFonts w:ascii="Palemonas" w:hAnsi="Palemonas"/>
              </w:rPr>
              <w:t xml:space="preserve"> nuo </w:t>
            </w:r>
            <w:r>
              <w:rPr>
                <w:rFonts w:ascii="Palemonas" w:hAnsi="Palemonas"/>
              </w:rPr>
              <w:t>s</w:t>
            </w:r>
            <w:r w:rsidRPr="001C6120">
              <w:rPr>
                <w:rFonts w:ascii="Palemonas" w:hAnsi="Palemonas"/>
              </w:rPr>
              <w:t>utarties įsigaliojimo. Į šį terminą įskaičiuotas projekto derinimas</w:t>
            </w:r>
            <w:r>
              <w:rPr>
                <w:rFonts w:ascii="Palemonas" w:hAnsi="Palemonas"/>
              </w:rPr>
              <w:t>,</w:t>
            </w:r>
            <w:r w:rsidRPr="001C6120">
              <w:rPr>
                <w:rFonts w:ascii="Palemonas" w:hAnsi="Palemonas"/>
              </w:rPr>
              <w:t xml:space="preserve"> ekspertizės</w:t>
            </w:r>
            <w:r>
              <w:rPr>
                <w:rFonts w:ascii="Palemonas" w:hAnsi="Palemonas"/>
              </w:rPr>
              <w:t xml:space="preserve"> </w:t>
            </w:r>
            <w:r w:rsidRPr="001C6120">
              <w:rPr>
                <w:rFonts w:ascii="Palemonas" w:hAnsi="Palemonas"/>
              </w:rPr>
              <w:t>atlikimas</w:t>
            </w:r>
            <w:r>
              <w:rPr>
                <w:rFonts w:ascii="Palemonas" w:hAnsi="Palemonas"/>
              </w:rPr>
              <w:t xml:space="preserve"> ir  statybą leidžiančio dokumento gavimas.</w:t>
            </w:r>
            <w:r w:rsidRPr="001C6120">
              <w:rPr>
                <w:rFonts w:ascii="Palemonas" w:hAnsi="Palemonas"/>
              </w:rPr>
              <w:t xml:space="preserve"> Statinio projektas laikomas parengtu, kai</w:t>
            </w:r>
            <w:r>
              <w:rPr>
                <w:rFonts w:ascii="Palemonas" w:hAnsi="Palemonas"/>
              </w:rPr>
              <w:t xml:space="preserve"> gaunamas statybą leidžiantis dokumentas</w:t>
            </w:r>
            <w:r>
              <w:rPr>
                <w:rFonts w:ascii="Palemonas" w:hAnsi="Palemonas"/>
              </w:rPr>
              <w:t>.</w:t>
            </w:r>
          </w:p>
          <w:p w14:paraId="133CF88D" w14:textId="77777777" w:rsidR="00F45847" w:rsidRPr="00645975" w:rsidRDefault="00F45847" w:rsidP="00F45847">
            <w:pPr>
              <w:jc w:val="both"/>
              <w:rPr>
                <w:rFonts w:ascii="Palemonas" w:hAnsi="Palemonas"/>
              </w:rPr>
            </w:pPr>
            <w:r w:rsidRPr="001C6120">
              <w:rPr>
                <w:rFonts w:ascii="Palemonas" w:hAnsi="Palemonas"/>
              </w:rPr>
              <w:t xml:space="preserve">Rengiamam projektui privaloma bendroji ekspertizė, kurią atliks </w:t>
            </w:r>
            <w:r>
              <w:rPr>
                <w:rFonts w:ascii="Palemonas" w:hAnsi="Palemonas"/>
              </w:rPr>
              <w:t>s</w:t>
            </w:r>
            <w:r w:rsidRPr="001C6120">
              <w:rPr>
                <w:rFonts w:ascii="Palemonas" w:hAnsi="Palemonas"/>
              </w:rPr>
              <w:t xml:space="preserve">tatytojo parinktas ekspertizės rangovas. Preliminarus bendrosios ekspertizės atlikimo procedūrų numatomas laikas </w:t>
            </w:r>
            <w:r>
              <w:rPr>
                <w:rFonts w:ascii="Palemonas" w:hAnsi="Palemonas"/>
              </w:rPr>
              <w:t>–</w:t>
            </w:r>
            <w:r w:rsidRPr="001C6120">
              <w:rPr>
                <w:rFonts w:ascii="Palemonas" w:hAnsi="Palemonas"/>
              </w:rPr>
              <w:t xml:space="preserve">apie 1 mėn. Šis laikas įskaičiuojamas į projekto parengimo terminą. Už projekto ekspertizę sumoka </w:t>
            </w:r>
            <w:r>
              <w:rPr>
                <w:rFonts w:ascii="Palemonas" w:hAnsi="Palemonas"/>
              </w:rPr>
              <w:t>u</w:t>
            </w:r>
            <w:r w:rsidRPr="001C6120">
              <w:rPr>
                <w:rFonts w:ascii="Palemonas" w:hAnsi="Palemonas"/>
              </w:rPr>
              <w:t>žsakovas</w:t>
            </w:r>
            <w:r w:rsidRPr="00147110">
              <w:rPr>
                <w:rFonts w:ascii="Palemonas" w:hAnsi="Palemonas"/>
              </w:rPr>
              <w:t>.</w:t>
            </w:r>
          </w:p>
          <w:p w14:paraId="2517FD7C" w14:textId="30DC042D" w:rsidR="00F45847" w:rsidRPr="001C6120" w:rsidRDefault="00F45847" w:rsidP="00F45847">
            <w:pPr>
              <w:jc w:val="both"/>
              <w:rPr>
                <w:rFonts w:ascii="Palemonas" w:hAnsi="Palemonas"/>
              </w:rPr>
            </w:pPr>
            <w:r>
              <w:rPr>
                <w:rFonts w:ascii="Palemonas" w:hAnsi="Palemonas"/>
              </w:rPr>
              <w:t>Supaprastinto p</w:t>
            </w:r>
            <w:r w:rsidRPr="001C6120">
              <w:rPr>
                <w:rFonts w:ascii="Palemonas" w:hAnsi="Palemonas"/>
              </w:rPr>
              <w:t>rojekto sprendiniai bus teikiami eismo saugumo audito atlikimui. Preliminarus eismo saugumo audito atlikimo procedūrų numatomas laikas</w:t>
            </w:r>
            <w:r>
              <w:rPr>
                <w:rFonts w:ascii="Palemonas" w:hAnsi="Palemonas"/>
              </w:rPr>
              <w:t xml:space="preserve"> –</w:t>
            </w:r>
            <w:r w:rsidRPr="001C6120">
              <w:rPr>
                <w:rFonts w:ascii="Palemonas" w:hAnsi="Palemonas"/>
              </w:rPr>
              <w:t xml:space="preserve"> apie 2 savait</w:t>
            </w:r>
            <w:r>
              <w:rPr>
                <w:rFonts w:ascii="Palemonas" w:hAnsi="Palemonas"/>
              </w:rPr>
              <w:t>ė</w:t>
            </w:r>
            <w:r w:rsidRPr="001C6120">
              <w:rPr>
                <w:rFonts w:ascii="Palemonas" w:hAnsi="Palemonas"/>
              </w:rPr>
              <w:t xml:space="preserve">s. Šis laikas įskaičiuojamas į projekto parengimo terminą. Eismo saugumo audito paslaugas atliks </w:t>
            </w:r>
            <w:r>
              <w:rPr>
                <w:rFonts w:ascii="Palemonas" w:hAnsi="Palemonas"/>
              </w:rPr>
              <w:t>u</w:t>
            </w:r>
            <w:r w:rsidRPr="001C6120">
              <w:rPr>
                <w:rFonts w:ascii="Palemonas" w:hAnsi="Palemonas"/>
              </w:rPr>
              <w:t xml:space="preserve">žsakovo parinktas rangovas. Eismo saugumo audito paslaugas apmoka </w:t>
            </w:r>
            <w:r>
              <w:rPr>
                <w:rFonts w:ascii="Palemonas" w:hAnsi="Palemonas"/>
              </w:rPr>
              <w:t>u</w:t>
            </w:r>
            <w:r w:rsidRPr="001C6120">
              <w:rPr>
                <w:rFonts w:ascii="Palemonas" w:hAnsi="Palemonas"/>
              </w:rPr>
              <w:t>žsakovas.</w:t>
            </w:r>
          </w:p>
          <w:p w14:paraId="246443BB" w14:textId="77777777" w:rsidR="00F45847" w:rsidRPr="001C6120" w:rsidRDefault="00F45847" w:rsidP="00F45847">
            <w:pPr>
              <w:jc w:val="both"/>
              <w:rPr>
                <w:rFonts w:ascii="Palemonas" w:hAnsi="Palemonas"/>
              </w:rPr>
            </w:pPr>
            <w:r w:rsidRPr="001C6120">
              <w:rPr>
                <w:rFonts w:ascii="Palemonas" w:hAnsi="Palemonas"/>
              </w:rPr>
              <w:t xml:space="preserve">Atsiradus nenumatytoms aplinkybėms, nepriklausančioms nuo teikėjo, </w:t>
            </w:r>
            <w:r>
              <w:rPr>
                <w:rFonts w:ascii="Palemonas" w:hAnsi="Palemonas"/>
              </w:rPr>
              <w:t>s</w:t>
            </w:r>
            <w:r w:rsidRPr="001C6120">
              <w:rPr>
                <w:rFonts w:ascii="Palemonas" w:hAnsi="Palemonas"/>
              </w:rPr>
              <w:t xml:space="preserve">utarties ir statinio projekto rengimo terminas gali būti pratęstas vieną kartą, bet ne ilgiau kaip </w:t>
            </w:r>
            <w:r>
              <w:rPr>
                <w:rFonts w:ascii="Palemonas" w:hAnsi="Palemonas"/>
              </w:rPr>
              <w:t>2</w:t>
            </w:r>
            <w:r w:rsidRPr="001C6120">
              <w:rPr>
                <w:rFonts w:ascii="Palemonas" w:hAnsi="Palemonas"/>
              </w:rPr>
              <w:t xml:space="preserve"> (du) mėnesius.</w:t>
            </w:r>
          </w:p>
          <w:p w14:paraId="358733ED" w14:textId="77777777" w:rsidR="00F45847" w:rsidRDefault="00F45847" w:rsidP="00F45847">
            <w:pPr>
              <w:jc w:val="both"/>
              <w:rPr>
                <w:rFonts w:ascii="Palemonas" w:hAnsi="Palemonas" w:cs="Arial"/>
                <w:szCs w:val="24"/>
              </w:rPr>
            </w:pPr>
          </w:p>
          <w:p w14:paraId="647C2758" w14:textId="1EDFE085" w:rsidR="00F45847" w:rsidRPr="007D61CE" w:rsidRDefault="00F45847" w:rsidP="00F45847">
            <w:pPr>
              <w:jc w:val="both"/>
              <w:rPr>
                <w:rFonts w:ascii="Palemonas" w:hAnsi="Palemonas"/>
                <w:kern w:val="2"/>
                <w:szCs w:val="24"/>
              </w:rPr>
            </w:pPr>
            <w:r w:rsidRPr="001C6120">
              <w:rPr>
                <w:rFonts w:ascii="Palemonas" w:hAnsi="Palemonas"/>
              </w:rPr>
              <w:t xml:space="preserve">Projekto vykdymo priežiūra bus atliekama </w:t>
            </w:r>
            <w:r>
              <w:rPr>
                <w:rFonts w:ascii="Palemonas" w:hAnsi="Palemonas"/>
              </w:rPr>
              <w:t>s</w:t>
            </w:r>
            <w:r w:rsidRPr="001C6120">
              <w:rPr>
                <w:rFonts w:ascii="Palemonas" w:hAnsi="Palemonas"/>
              </w:rPr>
              <w:t xml:space="preserve">tatytojui informavus apie pasirašytą statybos rangos </w:t>
            </w:r>
            <w:r>
              <w:rPr>
                <w:rFonts w:ascii="Palemonas" w:hAnsi="Palemonas"/>
              </w:rPr>
              <w:t>s</w:t>
            </w:r>
            <w:r w:rsidRPr="001C6120">
              <w:rPr>
                <w:rFonts w:ascii="Palemonas" w:hAnsi="Palemonas"/>
              </w:rPr>
              <w:t xml:space="preserve">utartį. Statinio projekto vykdymo priežiūra atliekama visą statybos laikotarpį (iki statybos užbaigimo dokumento pasirašymo). Projekto vykdymo priežiūros paslaugos teikimo </w:t>
            </w:r>
            <w:r>
              <w:rPr>
                <w:rFonts w:ascii="Palemonas" w:hAnsi="Palemonas"/>
              </w:rPr>
              <w:t>s</w:t>
            </w:r>
            <w:r w:rsidRPr="001C6120">
              <w:rPr>
                <w:rFonts w:ascii="Palemonas" w:hAnsi="Palemonas"/>
              </w:rPr>
              <w:t xml:space="preserve">utartis įsigalioja, kai ją pasirašo ir tinkamai patvirtina </w:t>
            </w:r>
            <w:r>
              <w:rPr>
                <w:rFonts w:ascii="Palemonas" w:hAnsi="Palemonas"/>
              </w:rPr>
              <w:t>s</w:t>
            </w:r>
            <w:r w:rsidRPr="001C6120">
              <w:rPr>
                <w:rFonts w:ascii="Palemonas" w:hAnsi="Palemonas"/>
              </w:rPr>
              <w:t xml:space="preserve">utarties šalys ir galioja iki statinių statybos užbaigimo dokumento pasirašymo, bet ne ilgiau kaip 60 </w:t>
            </w:r>
            <w:r>
              <w:rPr>
                <w:rFonts w:ascii="Palemonas" w:hAnsi="Palemonas"/>
              </w:rPr>
              <w:t xml:space="preserve">(šešiasdešimt) </w:t>
            </w:r>
            <w:r w:rsidRPr="001C6120">
              <w:rPr>
                <w:rFonts w:ascii="Palemonas" w:hAnsi="Palemonas"/>
              </w:rPr>
              <w:t xml:space="preserve">mėnesių nuo </w:t>
            </w:r>
            <w:r>
              <w:rPr>
                <w:rFonts w:ascii="Palemonas" w:hAnsi="Palemonas"/>
              </w:rPr>
              <w:t>s</w:t>
            </w:r>
            <w:r w:rsidRPr="001C6120">
              <w:rPr>
                <w:rFonts w:ascii="Palemonas" w:hAnsi="Palemonas"/>
              </w:rPr>
              <w:t>utarties pasirašymo.</w:t>
            </w:r>
          </w:p>
        </w:tc>
      </w:tr>
      <w:tr w:rsidR="00F45847" w:rsidRPr="007D61CE" w14:paraId="4D66126D"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7EAC62" w14:textId="77777777" w:rsidR="00F45847" w:rsidRPr="007D61CE" w:rsidRDefault="00F45847" w:rsidP="00F45847">
            <w:pPr>
              <w:rPr>
                <w:rFonts w:ascii="Palemonas" w:hAnsi="Palemonas"/>
                <w:b/>
                <w:kern w:val="2"/>
                <w:szCs w:val="24"/>
              </w:rPr>
            </w:pPr>
            <w:r w:rsidRPr="007D61CE">
              <w:rPr>
                <w:rFonts w:ascii="Palemonas" w:hAnsi="Palemonas"/>
                <w:b/>
                <w:kern w:val="2"/>
                <w:szCs w:val="24"/>
              </w:rPr>
              <w:t xml:space="preserve">4.2. Paslaugų / jų dalies / etapo / periodo </w:t>
            </w:r>
            <w:r w:rsidRPr="007D61CE">
              <w:rPr>
                <w:rFonts w:ascii="Palemonas" w:hAnsi="Palemonas"/>
                <w:b/>
                <w:kern w:val="2"/>
                <w:szCs w:val="24"/>
              </w:rPr>
              <w:lastRenderedPageBreak/>
              <w:t>suteikimo termino pratęsimas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0813BCC1" w14:textId="77777777" w:rsidR="00A839E7" w:rsidRDefault="00F45847" w:rsidP="00A839E7">
            <w:pPr>
              <w:ind w:firstLine="1197"/>
              <w:jc w:val="both"/>
              <w:rPr>
                <w:rFonts w:ascii="Palemonas" w:hAnsi="Palemonas"/>
                <w:kern w:val="2"/>
                <w:szCs w:val="24"/>
              </w:rPr>
            </w:pPr>
            <w:r w:rsidRPr="007D61CE">
              <w:rPr>
                <w:rFonts w:ascii="Palemonas" w:hAnsi="Palemonas"/>
                <w:kern w:val="2"/>
                <w:szCs w:val="24"/>
              </w:rPr>
              <w:lastRenderedPageBreak/>
              <w:t xml:space="preserve">Tiekėjas turi teisę į </w:t>
            </w:r>
            <w:r>
              <w:rPr>
                <w:rFonts w:ascii="Palemonas" w:hAnsi="Palemonas"/>
                <w:kern w:val="2"/>
                <w:szCs w:val="24"/>
              </w:rPr>
              <w:t>Paslaugų suteikimo</w:t>
            </w:r>
            <w:r w:rsidRPr="007D61CE">
              <w:rPr>
                <w:rFonts w:ascii="Palemonas" w:hAnsi="Palemonas"/>
                <w:kern w:val="2"/>
                <w:szCs w:val="24"/>
              </w:rPr>
              <w:t xml:space="preserve"> termino pratęsimą, tačiau tik tuo atveju, jei atsiranda įrodymais pagrįstų kliūčių ar trukdymų, kurių atsiradimui Tiekėjas neturi įtakos ir </w:t>
            </w:r>
            <w:r w:rsidRPr="007D61CE">
              <w:rPr>
                <w:rFonts w:ascii="Palemonas" w:hAnsi="Palemonas"/>
                <w:kern w:val="2"/>
                <w:szCs w:val="24"/>
              </w:rPr>
              <w:lastRenderedPageBreak/>
              <w:t xml:space="preserve">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Nurodytas aplinkybes vertina Pirkėjas. </w:t>
            </w:r>
          </w:p>
          <w:p w14:paraId="0BA82A29" w14:textId="67822D60" w:rsidR="00F45847" w:rsidRPr="00A839E7" w:rsidRDefault="00F45847" w:rsidP="00A839E7">
            <w:pPr>
              <w:jc w:val="both"/>
              <w:rPr>
                <w:rFonts w:ascii="Palemonas" w:hAnsi="Palemonas"/>
              </w:rPr>
            </w:pPr>
            <w:r w:rsidRPr="007D61CE">
              <w:rPr>
                <w:rFonts w:ascii="Palemonas" w:hAnsi="Palemonas"/>
                <w:kern w:val="2"/>
                <w:szCs w:val="24"/>
              </w:rPr>
              <w:t>Pirkėjui sutikus,</w:t>
            </w:r>
            <w:r w:rsidRPr="0006060A">
              <w:rPr>
                <w:rFonts w:ascii="Palemonas" w:hAnsi="Palemonas"/>
              </w:rPr>
              <w:t xml:space="preserve"> </w:t>
            </w:r>
            <w:r w:rsidRPr="0006060A">
              <w:rPr>
                <w:rFonts w:ascii="Palemonas" w:hAnsi="Palemonas"/>
              </w:rPr>
              <w:t>sutarties ir statinio projekto rengimo terminas gali būti pratęstas vieną kartą, bet ne ilgiau kaip 2 (dvejiems) mėnesiams.</w:t>
            </w:r>
          </w:p>
        </w:tc>
      </w:tr>
      <w:tr w:rsidR="00F45847" w:rsidRPr="007D61CE" w14:paraId="0A12E226"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FDDCDE4" w14:textId="77777777" w:rsidR="00F45847" w:rsidRPr="007D61CE" w:rsidRDefault="00F45847" w:rsidP="00F45847">
            <w:pPr>
              <w:rPr>
                <w:rFonts w:ascii="Palemonas" w:hAnsi="Palemonas"/>
                <w:b/>
                <w:kern w:val="2"/>
                <w:szCs w:val="24"/>
              </w:rPr>
            </w:pPr>
            <w:r w:rsidRPr="007D61CE">
              <w:rPr>
                <w:rFonts w:ascii="Palemonas" w:hAnsi="Palemonas"/>
                <w:b/>
                <w:kern w:val="2"/>
                <w:szCs w:val="24"/>
              </w:rPr>
              <w:lastRenderedPageBreak/>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tcPr>
          <w:p w14:paraId="5B308C0D" w14:textId="77777777" w:rsidR="00F45847" w:rsidRPr="007D61CE" w:rsidRDefault="00F45847" w:rsidP="00F45847">
            <w:pPr>
              <w:rPr>
                <w:rFonts w:ascii="Palemonas" w:hAnsi="Palemonas"/>
                <w:szCs w:val="24"/>
              </w:rPr>
            </w:pPr>
            <w:r w:rsidRPr="007D61CE">
              <w:rPr>
                <w:rFonts w:ascii="Palemonas" w:hAnsi="Palemonas"/>
                <w:szCs w:val="24"/>
              </w:rPr>
              <w:t>Netaikoma</w:t>
            </w:r>
          </w:p>
          <w:p w14:paraId="7079C1F6" w14:textId="77777777" w:rsidR="00F45847" w:rsidRPr="007D61CE" w:rsidRDefault="00F45847" w:rsidP="00F45847">
            <w:pPr>
              <w:rPr>
                <w:rFonts w:ascii="Palemonas" w:hAnsi="Palemonas"/>
                <w:szCs w:val="24"/>
              </w:rPr>
            </w:pPr>
          </w:p>
        </w:tc>
      </w:tr>
      <w:tr w:rsidR="00F45847" w:rsidRPr="007D61CE" w14:paraId="5A5DABCD" w14:textId="77777777" w:rsidTr="007D61CE">
        <w:trPr>
          <w:trHeight w:val="904"/>
        </w:trPr>
        <w:tc>
          <w:tcPr>
            <w:tcW w:w="3094" w:type="dxa"/>
            <w:gridSpan w:val="2"/>
            <w:tcBorders>
              <w:top w:val="single" w:sz="4" w:space="0" w:color="auto"/>
              <w:left w:val="single" w:sz="4" w:space="0" w:color="auto"/>
              <w:bottom w:val="single" w:sz="4" w:space="0" w:color="auto"/>
              <w:right w:val="single" w:sz="4" w:space="0" w:color="auto"/>
            </w:tcBorders>
            <w:hideMark/>
          </w:tcPr>
          <w:p w14:paraId="117A6EF3" w14:textId="77777777" w:rsidR="00F45847" w:rsidRPr="007D61CE" w:rsidRDefault="00F45847" w:rsidP="00F45847">
            <w:pPr>
              <w:rPr>
                <w:rFonts w:ascii="Palemonas" w:hAnsi="Palemonas"/>
                <w:b/>
                <w:kern w:val="2"/>
                <w:szCs w:val="24"/>
              </w:rPr>
            </w:pPr>
            <w:r w:rsidRPr="007D61CE">
              <w:rPr>
                <w:rFonts w:ascii="Palemonas" w:hAnsi="Palemonas"/>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0FF1B06" w14:textId="77777777" w:rsidR="00F45847" w:rsidRPr="007D61CE" w:rsidRDefault="00F45847" w:rsidP="00F45847">
            <w:pPr>
              <w:rPr>
                <w:rFonts w:ascii="Palemonas" w:hAnsi="Palemonas"/>
                <w:kern w:val="2"/>
                <w:szCs w:val="24"/>
              </w:rPr>
            </w:pPr>
            <w:r w:rsidRPr="007D61CE">
              <w:rPr>
                <w:rFonts w:ascii="Palemonas" w:hAnsi="Palemonas"/>
                <w:kern w:val="2"/>
                <w:szCs w:val="24"/>
              </w:rPr>
              <w:t>Netaikoma</w:t>
            </w:r>
          </w:p>
          <w:p w14:paraId="75BC783D" w14:textId="77777777" w:rsidR="00F45847" w:rsidRPr="007D61CE" w:rsidRDefault="00F45847" w:rsidP="00F45847">
            <w:pPr>
              <w:rPr>
                <w:rFonts w:ascii="Palemonas" w:hAnsi="Palemonas"/>
                <w:szCs w:val="24"/>
              </w:rPr>
            </w:pPr>
          </w:p>
        </w:tc>
      </w:tr>
      <w:tr w:rsidR="00F45847" w:rsidRPr="007D61CE" w14:paraId="7039A10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94CA30" w14:textId="77777777" w:rsidR="00F45847" w:rsidRPr="007D61CE" w:rsidRDefault="00F45847" w:rsidP="00F45847">
            <w:pPr>
              <w:rPr>
                <w:rFonts w:ascii="Palemonas" w:hAnsi="Palemonas"/>
                <w:b/>
                <w:kern w:val="2"/>
                <w:szCs w:val="24"/>
              </w:rPr>
            </w:pPr>
            <w:r w:rsidRPr="007D61CE">
              <w:rPr>
                <w:rFonts w:ascii="Palemonas" w:hAnsi="Palemonas"/>
                <w:b/>
                <w:kern w:val="2"/>
                <w:szCs w:val="24"/>
              </w:rPr>
              <w:t>4.5. Pateikiami dokumentai</w:t>
            </w:r>
          </w:p>
        </w:tc>
        <w:tc>
          <w:tcPr>
            <w:tcW w:w="6441" w:type="dxa"/>
            <w:gridSpan w:val="2"/>
            <w:tcBorders>
              <w:top w:val="single" w:sz="4" w:space="0" w:color="auto"/>
              <w:left w:val="single" w:sz="4" w:space="0" w:color="auto"/>
              <w:bottom w:val="single" w:sz="4" w:space="0" w:color="auto"/>
              <w:right w:val="single" w:sz="4" w:space="0" w:color="auto"/>
            </w:tcBorders>
            <w:hideMark/>
          </w:tcPr>
          <w:p w14:paraId="251D70CD" w14:textId="77777777" w:rsidR="00F45847" w:rsidRPr="007D61CE" w:rsidRDefault="00F45847" w:rsidP="00F45847">
            <w:pPr>
              <w:rPr>
                <w:rFonts w:ascii="Palemonas" w:hAnsi="Palemonas"/>
                <w:kern w:val="2"/>
                <w:szCs w:val="24"/>
              </w:rPr>
            </w:pPr>
            <w:r w:rsidRPr="007D61CE">
              <w:rPr>
                <w:rFonts w:ascii="Palemonas" w:hAnsi="Palemonas"/>
                <w:kern w:val="2"/>
                <w:szCs w:val="24"/>
              </w:rPr>
              <w:t xml:space="preserve">Turi būti pateikiami šie dokumentai: </w:t>
            </w:r>
          </w:p>
          <w:p w14:paraId="757D2862" w14:textId="77777777" w:rsidR="00F45847" w:rsidRPr="007D61CE" w:rsidRDefault="00F45847" w:rsidP="00F45847">
            <w:pPr>
              <w:rPr>
                <w:rFonts w:ascii="Palemonas" w:hAnsi="Palemonas"/>
                <w:kern w:val="2"/>
                <w:szCs w:val="24"/>
              </w:rPr>
            </w:pPr>
            <w:r w:rsidRPr="007D61CE">
              <w:rPr>
                <w:rFonts w:ascii="Palemonas" w:hAnsi="Palemonas"/>
                <w:kern w:val="2"/>
                <w:szCs w:val="24"/>
              </w:rPr>
              <w:t xml:space="preserve">1.Paslaugų perdavimo-priėmimo aktas </w:t>
            </w:r>
          </w:p>
          <w:p w14:paraId="5D83357B" w14:textId="77777777" w:rsidR="00F45847" w:rsidRDefault="00F45847" w:rsidP="00F45847">
            <w:pPr>
              <w:rPr>
                <w:rFonts w:ascii="Palemonas" w:hAnsi="Palemonas"/>
                <w:kern w:val="2"/>
                <w:szCs w:val="24"/>
              </w:rPr>
            </w:pPr>
            <w:r w:rsidRPr="007D61CE">
              <w:rPr>
                <w:rFonts w:ascii="Palemonas" w:hAnsi="Palemonas"/>
                <w:kern w:val="2"/>
                <w:szCs w:val="24"/>
              </w:rPr>
              <w:t>2. Sąskaita faktūra</w:t>
            </w:r>
          </w:p>
          <w:p w14:paraId="0DA78F85" w14:textId="77777777" w:rsidR="00F45847" w:rsidRPr="007D61CE" w:rsidRDefault="00F45847" w:rsidP="00F45847">
            <w:pPr>
              <w:jc w:val="both"/>
              <w:rPr>
                <w:rFonts w:ascii="Palemonas" w:hAnsi="Palemonas"/>
                <w:szCs w:val="24"/>
              </w:rPr>
            </w:pPr>
            <w:r w:rsidRPr="007D61CE">
              <w:rPr>
                <w:rFonts w:ascii="Palemonas" w:hAnsi="Palemonas"/>
                <w:kern w:val="2"/>
                <w:szCs w:val="24"/>
              </w:rPr>
              <w:t>Tiekėjui nepateikus nurodytų dokumentų, laikoma, kad Paslaugos neatitinka Sutartyje nustatytų reikalavimų.</w:t>
            </w:r>
          </w:p>
        </w:tc>
      </w:tr>
      <w:tr w:rsidR="00F45847" w:rsidRPr="007D61CE" w14:paraId="272EAB84"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DE28C56" w14:textId="77777777" w:rsidR="00F45847" w:rsidRPr="007D61CE" w:rsidRDefault="00F45847" w:rsidP="00F45847">
            <w:pPr>
              <w:jc w:val="center"/>
              <w:rPr>
                <w:rFonts w:ascii="Palemonas" w:hAnsi="Palemonas"/>
                <w:b/>
                <w:kern w:val="2"/>
                <w:szCs w:val="24"/>
              </w:rPr>
            </w:pPr>
            <w:r w:rsidRPr="007D61CE">
              <w:rPr>
                <w:rFonts w:ascii="Palemonas" w:hAnsi="Palemonas"/>
                <w:b/>
                <w:kern w:val="2"/>
                <w:szCs w:val="24"/>
              </w:rPr>
              <w:t>5. SUTARTIES KAINA IR ATSISKAITYMO TVARKA</w:t>
            </w:r>
          </w:p>
        </w:tc>
      </w:tr>
      <w:tr w:rsidR="00F45847" w:rsidRPr="007D61CE" w14:paraId="63F200D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476AC90" w14:textId="77777777" w:rsidR="00F45847" w:rsidRPr="007D61CE" w:rsidRDefault="00F45847" w:rsidP="00F45847">
            <w:pPr>
              <w:rPr>
                <w:rFonts w:ascii="Palemonas" w:hAnsi="Palemonas"/>
                <w:b/>
                <w:kern w:val="2"/>
                <w:szCs w:val="24"/>
              </w:rPr>
            </w:pPr>
            <w:r w:rsidRPr="007D61CE">
              <w:rPr>
                <w:rFonts w:ascii="Palemonas" w:hAnsi="Palemonas"/>
                <w:b/>
                <w:kern w:val="2"/>
                <w:szCs w:val="24"/>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tcPr>
          <w:p w14:paraId="17C6E057" w14:textId="77777777" w:rsidR="00F45847" w:rsidRPr="007D61CE" w:rsidRDefault="00F45847" w:rsidP="00F45847">
            <w:pPr>
              <w:rPr>
                <w:rFonts w:ascii="Palemonas" w:hAnsi="Palemonas"/>
                <w:kern w:val="2"/>
                <w:szCs w:val="24"/>
              </w:rPr>
            </w:pPr>
            <w:r w:rsidRPr="007D61CE">
              <w:rPr>
                <w:rFonts w:ascii="Palemonas" w:hAnsi="Palemonas"/>
                <w:kern w:val="2"/>
                <w:szCs w:val="24"/>
              </w:rPr>
              <w:t>Fiksuotos kainos kainodara</w:t>
            </w:r>
          </w:p>
          <w:p w14:paraId="43991CC8" w14:textId="77777777" w:rsidR="00F45847" w:rsidRPr="007D61CE" w:rsidRDefault="00F45847" w:rsidP="00F45847">
            <w:pPr>
              <w:rPr>
                <w:rFonts w:ascii="Palemonas" w:hAnsi="Palemonas"/>
                <w:color w:val="4472C4"/>
                <w:kern w:val="2"/>
                <w:szCs w:val="24"/>
              </w:rPr>
            </w:pPr>
          </w:p>
        </w:tc>
      </w:tr>
      <w:tr w:rsidR="00B62E4E" w:rsidRPr="007D61CE" w14:paraId="0ABC31DB" w14:textId="77777777" w:rsidTr="00B62E4E">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6163BCC" w14:textId="77777777" w:rsidR="00B62E4E" w:rsidRPr="007D61CE" w:rsidRDefault="00B62E4E" w:rsidP="00B62E4E">
            <w:pPr>
              <w:rPr>
                <w:rFonts w:ascii="Palemonas" w:hAnsi="Palemonas"/>
                <w:b/>
                <w:kern w:val="2"/>
                <w:szCs w:val="24"/>
              </w:rPr>
            </w:pPr>
            <w:r w:rsidRPr="007D61CE">
              <w:rPr>
                <w:rFonts w:ascii="Palemonas" w:hAnsi="Palemonas"/>
                <w:b/>
                <w:kern w:val="2"/>
                <w:szCs w:val="24"/>
              </w:rPr>
              <w:t xml:space="preserve">5.2. Pradinės Sutarties vertė ir Sutarties kaina, kai taikoma </w:t>
            </w:r>
            <w:r w:rsidRPr="007D61CE">
              <w:rPr>
                <w:rFonts w:ascii="Palemonas" w:hAnsi="Palemonas"/>
                <w:b/>
                <w:kern w:val="2"/>
                <w:szCs w:val="24"/>
                <w:u w:val="single"/>
              </w:rPr>
              <w:t>fiksuotos kainos</w:t>
            </w:r>
            <w:r w:rsidRPr="007D61CE">
              <w:rPr>
                <w:rFonts w:ascii="Palemonas" w:hAnsi="Palemonas"/>
                <w:b/>
                <w:kern w:val="2"/>
                <w:szCs w:val="24"/>
              </w:rPr>
              <w:t xml:space="preserve"> kainodara</w:t>
            </w:r>
          </w:p>
          <w:p w14:paraId="2E00F433" w14:textId="77777777" w:rsidR="00B62E4E" w:rsidRPr="007D61CE" w:rsidRDefault="00B62E4E" w:rsidP="00B62E4E">
            <w:pPr>
              <w:rPr>
                <w:rFonts w:ascii="Palemonas" w:hAnsi="Palemonas"/>
                <w:b/>
                <w:kern w:val="2"/>
                <w:szCs w:val="24"/>
              </w:rPr>
            </w:pPr>
          </w:p>
          <w:p w14:paraId="75A5225D" w14:textId="77777777" w:rsidR="00B62E4E" w:rsidRPr="007D61CE" w:rsidRDefault="00B62E4E" w:rsidP="00B62E4E">
            <w:pPr>
              <w:rPr>
                <w:rFonts w:ascii="Palemonas" w:hAnsi="Palemonas"/>
                <w:b/>
                <w:kern w:val="2"/>
                <w:szCs w:val="24"/>
              </w:rPr>
            </w:pPr>
          </w:p>
          <w:p w14:paraId="5B2441D2" w14:textId="77777777" w:rsidR="00B62E4E" w:rsidRPr="007D61CE" w:rsidRDefault="00B62E4E" w:rsidP="00B62E4E">
            <w:pPr>
              <w:rPr>
                <w:rFonts w:ascii="Palemonas" w:hAnsi="Palemonas"/>
                <w:b/>
                <w:kern w:val="2"/>
                <w:szCs w:val="24"/>
              </w:rPr>
            </w:pPr>
          </w:p>
          <w:p w14:paraId="18FDEED5" w14:textId="77777777" w:rsidR="00B62E4E" w:rsidRPr="007D61CE" w:rsidRDefault="00B62E4E" w:rsidP="00B62E4E">
            <w:pPr>
              <w:jc w:val="both"/>
              <w:rPr>
                <w:rFonts w:ascii="Palemonas" w:hAnsi="Palemonas"/>
                <w:b/>
                <w:color w:val="FF0000"/>
                <w:kern w:val="2"/>
                <w:szCs w:val="24"/>
              </w:rPr>
            </w:pPr>
          </w:p>
          <w:p w14:paraId="60C0172D" w14:textId="77777777" w:rsidR="00B62E4E" w:rsidRPr="007D61CE" w:rsidRDefault="00B62E4E" w:rsidP="00B62E4E">
            <w:pPr>
              <w:rPr>
                <w:rFonts w:ascii="Palemonas" w:hAnsi="Palemonas"/>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02B7ACB5" w14:textId="77777777" w:rsidR="00B62E4E" w:rsidRPr="005A3982" w:rsidRDefault="00B62E4E" w:rsidP="00B62E4E">
            <w:pPr>
              <w:rPr>
                <w:rFonts w:ascii="Palemonas" w:hAnsi="Palemonas"/>
                <w:szCs w:val="24"/>
              </w:rPr>
            </w:pPr>
            <w:r w:rsidRPr="005A3982">
              <w:rPr>
                <w:rFonts w:ascii="Palemonas" w:hAnsi="Palemonas"/>
                <w:kern w:val="2"/>
                <w:szCs w:val="24"/>
              </w:rPr>
              <w:t xml:space="preserve">Pradinės Sutarties vertė yra </w:t>
            </w:r>
            <w:r>
              <w:rPr>
                <w:rFonts w:ascii="Palemonas" w:hAnsi="Palemonas"/>
                <w:kern w:val="2"/>
                <w:szCs w:val="24"/>
              </w:rPr>
              <w:t xml:space="preserve">              </w:t>
            </w:r>
            <w:r w:rsidRPr="005A3982">
              <w:rPr>
                <w:rFonts w:ascii="Palemonas" w:hAnsi="Palemonas"/>
                <w:kern w:val="2"/>
                <w:szCs w:val="24"/>
              </w:rPr>
              <w:t xml:space="preserve">Eur </w:t>
            </w:r>
            <w:r w:rsidRPr="00D72DE9">
              <w:rPr>
                <w:rFonts w:ascii="Palemonas" w:hAnsi="Palemonas"/>
                <w:kern w:val="2"/>
                <w:szCs w:val="24"/>
              </w:rPr>
              <w:t>(</w:t>
            </w:r>
            <w:r>
              <w:rPr>
                <w:rFonts w:ascii="Palemonas" w:hAnsi="Palemonas"/>
                <w:kern w:val="2"/>
                <w:szCs w:val="24"/>
              </w:rPr>
              <w:t xml:space="preserve">                     eurai</w:t>
            </w:r>
            <w:r w:rsidRPr="00D72DE9">
              <w:rPr>
                <w:rFonts w:ascii="Palemonas" w:hAnsi="Palemonas"/>
                <w:kern w:val="2"/>
                <w:szCs w:val="24"/>
              </w:rPr>
              <w:t xml:space="preserve">  ct) </w:t>
            </w:r>
            <w:r w:rsidRPr="005A3982">
              <w:rPr>
                <w:rFonts w:ascii="Palemonas" w:hAnsi="Palemonas"/>
                <w:kern w:val="2"/>
                <w:szCs w:val="24"/>
              </w:rPr>
              <w:t>be PVM.</w:t>
            </w:r>
          </w:p>
          <w:p w14:paraId="5B694F01" w14:textId="77777777" w:rsidR="00B62E4E" w:rsidRDefault="00B62E4E" w:rsidP="00B62E4E">
            <w:pPr>
              <w:rPr>
                <w:rFonts w:ascii="Palemonas" w:hAnsi="Palemonas"/>
                <w:kern w:val="2"/>
                <w:szCs w:val="24"/>
              </w:rPr>
            </w:pPr>
            <w:r w:rsidRPr="005A3982">
              <w:rPr>
                <w:rFonts w:ascii="Palemonas" w:hAnsi="Palemonas"/>
                <w:kern w:val="2"/>
                <w:szCs w:val="24"/>
              </w:rPr>
              <w:t xml:space="preserve">PVM sudaro </w:t>
            </w:r>
            <w:r>
              <w:rPr>
                <w:rFonts w:ascii="Palemonas" w:hAnsi="Palemonas"/>
                <w:kern w:val="2"/>
                <w:szCs w:val="24"/>
              </w:rPr>
              <w:t xml:space="preserve">               </w:t>
            </w:r>
            <w:r w:rsidRPr="005A3982">
              <w:rPr>
                <w:rFonts w:ascii="Palemonas" w:hAnsi="Palemonas"/>
                <w:kern w:val="2"/>
                <w:szCs w:val="24"/>
              </w:rPr>
              <w:t xml:space="preserve">Eur </w:t>
            </w:r>
            <w:r w:rsidRPr="009860D8">
              <w:rPr>
                <w:rFonts w:ascii="Palemonas" w:hAnsi="Palemonas"/>
                <w:kern w:val="2"/>
                <w:szCs w:val="24"/>
              </w:rPr>
              <w:t>(</w:t>
            </w:r>
            <w:r>
              <w:rPr>
                <w:rFonts w:ascii="Palemonas" w:hAnsi="Palemonas"/>
                <w:kern w:val="2"/>
                <w:szCs w:val="24"/>
              </w:rPr>
              <w:t xml:space="preserve">                            e</w:t>
            </w:r>
            <w:r w:rsidRPr="009860D8">
              <w:rPr>
                <w:rFonts w:ascii="Palemonas" w:hAnsi="Palemonas"/>
                <w:kern w:val="2"/>
                <w:szCs w:val="24"/>
              </w:rPr>
              <w:t>ur</w:t>
            </w:r>
            <w:r>
              <w:rPr>
                <w:rFonts w:ascii="Palemonas" w:hAnsi="Palemonas"/>
                <w:kern w:val="2"/>
                <w:szCs w:val="24"/>
              </w:rPr>
              <w:t>ai</w:t>
            </w:r>
            <w:r w:rsidRPr="009860D8">
              <w:rPr>
                <w:rFonts w:ascii="Palemonas" w:hAnsi="Palemonas"/>
                <w:kern w:val="2"/>
                <w:szCs w:val="24"/>
              </w:rPr>
              <w:t xml:space="preserve"> </w:t>
            </w:r>
            <w:r>
              <w:rPr>
                <w:rFonts w:ascii="Palemonas" w:hAnsi="Palemonas"/>
                <w:kern w:val="2"/>
                <w:szCs w:val="24"/>
              </w:rPr>
              <w:t xml:space="preserve">            </w:t>
            </w:r>
            <w:r w:rsidRPr="009860D8">
              <w:rPr>
                <w:rFonts w:ascii="Palemonas" w:hAnsi="Palemonas"/>
                <w:kern w:val="2"/>
                <w:szCs w:val="24"/>
              </w:rPr>
              <w:t xml:space="preserve"> ct)</w:t>
            </w:r>
            <w:r w:rsidRPr="005A3982">
              <w:rPr>
                <w:rFonts w:ascii="Palemonas" w:hAnsi="Palemonas"/>
                <w:kern w:val="2"/>
                <w:szCs w:val="24"/>
              </w:rPr>
              <w:t>.</w:t>
            </w:r>
            <w:r>
              <w:rPr>
                <w:rFonts w:ascii="Palemonas" w:hAnsi="Palemonas"/>
                <w:kern w:val="2"/>
                <w:szCs w:val="24"/>
              </w:rPr>
              <w:t xml:space="preserve"> </w:t>
            </w:r>
          </w:p>
          <w:p w14:paraId="7208BC7E" w14:textId="77777777" w:rsidR="00B62E4E" w:rsidRPr="005A3982" w:rsidRDefault="00B62E4E" w:rsidP="00B62E4E">
            <w:pPr>
              <w:rPr>
                <w:rFonts w:ascii="Palemonas" w:hAnsi="Palemonas"/>
                <w:szCs w:val="24"/>
              </w:rPr>
            </w:pPr>
            <w:r w:rsidRPr="005A3982">
              <w:rPr>
                <w:rFonts w:ascii="Palemonas" w:hAnsi="Palemonas"/>
                <w:kern w:val="2"/>
                <w:szCs w:val="24"/>
              </w:rPr>
              <w:t>Šioje Sutartyje P</w:t>
            </w:r>
            <w:r w:rsidRPr="005A3982">
              <w:rPr>
                <w:rFonts w:ascii="Palemonas" w:hAnsi="Palemonas"/>
                <w:color w:val="000000"/>
                <w:kern w:val="2"/>
                <w:szCs w:val="24"/>
              </w:rPr>
              <w:t>radinės Sutarties vertė yra lygi Tiekėjo pasiūlymo kainai be PVM, nurodytai už visą pirkimo dokumentuose ir Sutartyje nurodytą Paslaugų kiekį ir (ar) apimtį</w:t>
            </w:r>
            <w:r w:rsidRPr="005A3982">
              <w:rPr>
                <w:rFonts w:ascii="Palemonas" w:hAnsi="Palemonas"/>
                <w:kern w:val="2"/>
                <w:szCs w:val="24"/>
              </w:rPr>
              <w:t>.</w:t>
            </w:r>
          </w:p>
          <w:p w14:paraId="54342A87" w14:textId="77777777" w:rsidR="00B62E4E" w:rsidRDefault="00B62E4E" w:rsidP="00B62E4E">
            <w:pPr>
              <w:rPr>
                <w:rFonts w:ascii="Palemonas" w:hAnsi="Palemonas"/>
                <w:kern w:val="2"/>
                <w:szCs w:val="24"/>
              </w:rPr>
            </w:pPr>
          </w:p>
          <w:p w14:paraId="70506783" w14:textId="77777777" w:rsidR="00B62E4E" w:rsidRDefault="00B62E4E" w:rsidP="00B62E4E">
            <w:pPr>
              <w:rPr>
                <w:rFonts w:ascii="Palemonas" w:hAnsi="Palemonas"/>
                <w:kern w:val="2"/>
                <w:szCs w:val="24"/>
              </w:rPr>
            </w:pPr>
            <w:r w:rsidRPr="005A3982">
              <w:rPr>
                <w:rFonts w:ascii="Palemonas" w:hAnsi="Palemonas"/>
                <w:kern w:val="2"/>
                <w:szCs w:val="24"/>
              </w:rPr>
              <w:t xml:space="preserve">Sutarties kaina yra </w:t>
            </w:r>
            <w:r>
              <w:rPr>
                <w:rFonts w:ascii="Palemonas" w:hAnsi="Palemonas"/>
                <w:kern w:val="2"/>
                <w:szCs w:val="24"/>
              </w:rPr>
              <w:t xml:space="preserve">                  </w:t>
            </w:r>
            <w:r w:rsidRPr="005A3982">
              <w:rPr>
                <w:rFonts w:ascii="Palemonas" w:hAnsi="Palemonas"/>
                <w:kern w:val="2"/>
                <w:szCs w:val="24"/>
              </w:rPr>
              <w:t xml:space="preserve"> Eur </w:t>
            </w:r>
            <w:r w:rsidRPr="00653700">
              <w:rPr>
                <w:rFonts w:ascii="Palemonas" w:hAnsi="Palemonas"/>
                <w:kern w:val="2"/>
                <w:szCs w:val="24"/>
              </w:rPr>
              <w:t>(</w:t>
            </w:r>
            <w:r>
              <w:rPr>
                <w:rFonts w:ascii="Palemonas" w:hAnsi="Palemonas"/>
                <w:kern w:val="2"/>
                <w:szCs w:val="24"/>
              </w:rPr>
              <w:t xml:space="preserve">                               eurai</w:t>
            </w:r>
            <w:r w:rsidRPr="00653700">
              <w:rPr>
                <w:rFonts w:ascii="Palemonas" w:hAnsi="Palemonas"/>
                <w:kern w:val="2"/>
                <w:szCs w:val="24"/>
              </w:rPr>
              <w:t xml:space="preserve">  ct) </w:t>
            </w:r>
            <w:r w:rsidRPr="005A3982">
              <w:rPr>
                <w:rFonts w:ascii="Palemonas" w:hAnsi="Palemonas"/>
                <w:kern w:val="2"/>
                <w:szCs w:val="24"/>
              </w:rPr>
              <w:t>su PVM.</w:t>
            </w:r>
          </w:p>
          <w:p w14:paraId="57A01110" w14:textId="77777777" w:rsidR="00B62E4E" w:rsidRDefault="00B62E4E" w:rsidP="00B62E4E">
            <w:pPr>
              <w:rPr>
                <w:rFonts w:ascii="Palemonas" w:hAnsi="Palemonas"/>
                <w:kern w:val="2"/>
                <w:szCs w:val="24"/>
              </w:rPr>
            </w:pPr>
            <w:r>
              <w:rPr>
                <w:rFonts w:ascii="Palemonas" w:hAnsi="Palemonas"/>
                <w:kern w:val="2"/>
                <w:szCs w:val="24"/>
              </w:rPr>
              <w:t>Ją sudaro:</w:t>
            </w:r>
          </w:p>
          <w:p w14:paraId="32BB720C" w14:textId="77777777" w:rsidR="00B62E4E" w:rsidRDefault="00B62E4E" w:rsidP="00B62E4E">
            <w:pPr>
              <w:rPr>
                <w:rFonts w:ascii="Palemonas" w:hAnsi="Palemonas"/>
                <w:kern w:val="2"/>
                <w:szCs w:val="24"/>
              </w:rPr>
            </w:pPr>
            <w:r w:rsidRPr="00E6049B">
              <w:rPr>
                <w:rFonts w:ascii="Palemonas" w:hAnsi="Palemonas"/>
                <w:b/>
                <w:bCs/>
                <w:kern w:val="2"/>
                <w:szCs w:val="24"/>
              </w:rPr>
              <w:t>Projekto parengimas</w:t>
            </w:r>
            <w:r>
              <w:rPr>
                <w:rFonts w:ascii="Palemonas" w:hAnsi="Palemonas"/>
                <w:kern w:val="2"/>
                <w:szCs w:val="24"/>
              </w:rPr>
              <w:t xml:space="preserve"> –                         Eur (                         </w:t>
            </w:r>
            <w:r w:rsidRPr="008977EF">
              <w:rPr>
                <w:rFonts w:ascii="Palemonas" w:hAnsi="Palemonas"/>
                <w:spacing w:val="-1"/>
                <w:kern w:val="2"/>
                <w:szCs w:val="24"/>
              </w:rPr>
              <w:t xml:space="preserve">eurai </w:t>
            </w:r>
            <w:r>
              <w:rPr>
                <w:rFonts w:ascii="Palemonas" w:hAnsi="Palemonas"/>
                <w:spacing w:val="-1"/>
                <w:kern w:val="2"/>
                <w:szCs w:val="24"/>
              </w:rPr>
              <w:t xml:space="preserve">         </w:t>
            </w:r>
            <w:r w:rsidRPr="008977EF">
              <w:rPr>
                <w:rFonts w:ascii="Palemonas" w:hAnsi="Palemonas"/>
                <w:spacing w:val="-1"/>
                <w:kern w:val="2"/>
                <w:szCs w:val="24"/>
              </w:rPr>
              <w:t xml:space="preserve"> ct) be PVM; </w:t>
            </w:r>
            <w:r>
              <w:rPr>
                <w:rFonts w:ascii="Palemonas" w:hAnsi="Palemonas"/>
                <w:spacing w:val="-1"/>
                <w:kern w:val="2"/>
                <w:szCs w:val="24"/>
              </w:rPr>
              <w:t xml:space="preserve">                    </w:t>
            </w:r>
            <w:r>
              <w:rPr>
                <w:rFonts w:ascii="Palemonas" w:hAnsi="Palemonas"/>
                <w:kern w:val="2"/>
                <w:szCs w:val="24"/>
              </w:rPr>
              <w:t xml:space="preserve">Eur (                      </w:t>
            </w:r>
            <w:r w:rsidRPr="00E6049B">
              <w:rPr>
                <w:rFonts w:ascii="Palemonas" w:hAnsi="Palemonas"/>
                <w:kern w:val="2"/>
                <w:szCs w:val="24"/>
              </w:rPr>
              <w:t xml:space="preserve">eurų </w:t>
            </w:r>
            <w:r>
              <w:rPr>
                <w:rFonts w:ascii="Palemonas" w:hAnsi="Palemonas"/>
                <w:kern w:val="2"/>
                <w:szCs w:val="24"/>
              </w:rPr>
              <w:t xml:space="preserve">           </w:t>
            </w:r>
            <w:r w:rsidRPr="00E6049B">
              <w:rPr>
                <w:rFonts w:ascii="Palemonas" w:hAnsi="Palemonas"/>
                <w:kern w:val="2"/>
                <w:szCs w:val="24"/>
              </w:rPr>
              <w:t xml:space="preserve"> ct</w:t>
            </w:r>
            <w:r>
              <w:rPr>
                <w:rFonts w:ascii="Palemonas" w:hAnsi="Palemonas"/>
                <w:kern w:val="2"/>
                <w:szCs w:val="24"/>
              </w:rPr>
              <w:t>) PVM;</w:t>
            </w:r>
          </w:p>
          <w:p w14:paraId="5C130B07" w14:textId="77777777" w:rsidR="00B62E4E" w:rsidRDefault="00B62E4E" w:rsidP="00B62E4E">
            <w:pPr>
              <w:rPr>
                <w:rFonts w:ascii="Palemonas" w:hAnsi="Palemonas"/>
                <w:kern w:val="2"/>
                <w:szCs w:val="24"/>
              </w:rPr>
            </w:pPr>
            <w:r>
              <w:rPr>
                <w:rFonts w:ascii="Palemonas" w:hAnsi="Palemonas"/>
                <w:kern w:val="2"/>
                <w:szCs w:val="24"/>
              </w:rPr>
              <w:t xml:space="preserve">                       Eur (                      </w:t>
            </w:r>
            <w:r w:rsidRPr="00E6049B">
              <w:rPr>
                <w:rFonts w:ascii="Palemonas" w:hAnsi="Palemonas"/>
                <w:kern w:val="2"/>
                <w:szCs w:val="24"/>
              </w:rPr>
              <w:t xml:space="preserve">eurai </w:t>
            </w:r>
            <w:r>
              <w:rPr>
                <w:rFonts w:ascii="Palemonas" w:hAnsi="Palemonas"/>
                <w:kern w:val="2"/>
                <w:szCs w:val="24"/>
              </w:rPr>
              <w:t xml:space="preserve">     </w:t>
            </w:r>
            <w:r w:rsidRPr="00E6049B">
              <w:rPr>
                <w:rFonts w:ascii="Palemonas" w:hAnsi="Palemonas"/>
                <w:kern w:val="2"/>
                <w:szCs w:val="24"/>
              </w:rPr>
              <w:t xml:space="preserve"> ct</w:t>
            </w:r>
            <w:r>
              <w:rPr>
                <w:rFonts w:ascii="Palemonas" w:hAnsi="Palemonas"/>
                <w:kern w:val="2"/>
                <w:szCs w:val="24"/>
              </w:rPr>
              <w:t>) su PVM.</w:t>
            </w:r>
          </w:p>
          <w:p w14:paraId="619AEF1F" w14:textId="77777777" w:rsidR="00B62E4E" w:rsidRDefault="00B62E4E" w:rsidP="00B62E4E">
            <w:pPr>
              <w:rPr>
                <w:rFonts w:ascii="Palemonas" w:hAnsi="Palemonas"/>
                <w:kern w:val="2"/>
                <w:szCs w:val="24"/>
              </w:rPr>
            </w:pPr>
            <w:r w:rsidRPr="00E6049B">
              <w:rPr>
                <w:rFonts w:ascii="Palemonas" w:hAnsi="Palemonas"/>
                <w:b/>
                <w:bCs/>
                <w:kern w:val="2"/>
                <w:szCs w:val="24"/>
              </w:rPr>
              <w:t>Projekto vykdymo priežiūra</w:t>
            </w:r>
            <w:r>
              <w:rPr>
                <w:rFonts w:ascii="Palemonas" w:hAnsi="Palemonas"/>
                <w:kern w:val="2"/>
                <w:szCs w:val="24"/>
              </w:rPr>
              <w:t xml:space="preserve"> –                       Eur (             </w:t>
            </w:r>
            <w:r w:rsidRPr="003E3453">
              <w:rPr>
                <w:rFonts w:ascii="Palemonas" w:hAnsi="Palemonas"/>
                <w:kern w:val="2"/>
                <w:szCs w:val="24"/>
              </w:rPr>
              <w:t xml:space="preserve">eurai </w:t>
            </w:r>
            <w:r>
              <w:rPr>
                <w:rFonts w:ascii="Palemonas" w:hAnsi="Palemonas"/>
                <w:kern w:val="2"/>
                <w:szCs w:val="24"/>
              </w:rPr>
              <w:t xml:space="preserve">      </w:t>
            </w:r>
            <w:r w:rsidRPr="003E3453">
              <w:rPr>
                <w:rFonts w:ascii="Palemonas" w:hAnsi="Palemonas"/>
                <w:kern w:val="2"/>
                <w:szCs w:val="24"/>
              </w:rPr>
              <w:t xml:space="preserve"> ct</w:t>
            </w:r>
            <w:r>
              <w:rPr>
                <w:rFonts w:ascii="Palemonas" w:hAnsi="Palemonas"/>
                <w:kern w:val="2"/>
                <w:szCs w:val="24"/>
              </w:rPr>
              <w:t xml:space="preserve">) be PVM; </w:t>
            </w:r>
          </w:p>
          <w:p w14:paraId="0FD46177" w14:textId="77777777" w:rsidR="00B62E4E" w:rsidRDefault="00B62E4E" w:rsidP="00B62E4E">
            <w:pPr>
              <w:rPr>
                <w:rFonts w:ascii="Palemonas" w:hAnsi="Palemonas"/>
                <w:kern w:val="2"/>
                <w:szCs w:val="24"/>
              </w:rPr>
            </w:pPr>
            <w:r>
              <w:rPr>
                <w:rFonts w:ascii="Palemonas" w:hAnsi="Palemonas"/>
                <w:kern w:val="2"/>
                <w:szCs w:val="24"/>
              </w:rPr>
              <w:t xml:space="preserve">                   Eur (             </w:t>
            </w:r>
            <w:r w:rsidRPr="00F12277">
              <w:rPr>
                <w:rFonts w:ascii="Palemonas" w:hAnsi="Palemonas"/>
                <w:kern w:val="2"/>
                <w:szCs w:val="24"/>
              </w:rPr>
              <w:t xml:space="preserve">eurų </w:t>
            </w:r>
            <w:r>
              <w:rPr>
                <w:rFonts w:ascii="Palemonas" w:hAnsi="Palemonas"/>
                <w:kern w:val="2"/>
                <w:szCs w:val="24"/>
              </w:rPr>
              <w:t xml:space="preserve"> </w:t>
            </w:r>
            <w:r w:rsidRPr="00F12277">
              <w:rPr>
                <w:rFonts w:ascii="Palemonas" w:hAnsi="Palemonas"/>
                <w:kern w:val="2"/>
                <w:szCs w:val="24"/>
              </w:rPr>
              <w:t xml:space="preserve"> ct</w:t>
            </w:r>
            <w:r>
              <w:rPr>
                <w:rFonts w:ascii="Palemonas" w:hAnsi="Palemonas"/>
                <w:kern w:val="2"/>
                <w:szCs w:val="24"/>
              </w:rPr>
              <w:t xml:space="preserve">); </w:t>
            </w:r>
          </w:p>
          <w:p w14:paraId="43E386EE" w14:textId="61ABC69B" w:rsidR="00B62E4E" w:rsidRPr="007D61CE" w:rsidRDefault="00B62E4E" w:rsidP="00B62E4E">
            <w:pPr>
              <w:jc w:val="both"/>
              <w:rPr>
                <w:rFonts w:ascii="Palemonas" w:hAnsi="Palemonas"/>
                <w:color w:val="FF0000"/>
                <w:kern w:val="2"/>
                <w:szCs w:val="24"/>
              </w:rPr>
            </w:pPr>
            <w:r>
              <w:rPr>
                <w:rFonts w:ascii="Palemonas" w:hAnsi="Palemonas"/>
                <w:kern w:val="2"/>
                <w:szCs w:val="24"/>
              </w:rPr>
              <w:t xml:space="preserve">                 Eur (                 </w:t>
            </w:r>
            <w:r w:rsidRPr="00A64BE5">
              <w:rPr>
                <w:rFonts w:ascii="Palemonas" w:hAnsi="Palemonas"/>
                <w:kern w:val="2"/>
                <w:szCs w:val="24"/>
              </w:rPr>
              <w:t xml:space="preserve"> euras </w:t>
            </w:r>
            <w:r>
              <w:rPr>
                <w:rFonts w:ascii="Palemonas" w:hAnsi="Palemonas"/>
                <w:kern w:val="2"/>
                <w:szCs w:val="24"/>
              </w:rPr>
              <w:t xml:space="preserve">      </w:t>
            </w:r>
            <w:r w:rsidRPr="00A64BE5">
              <w:rPr>
                <w:rFonts w:ascii="Palemonas" w:hAnsi="Palemonas"/>
                <w:kern w:val="2"/>
                <w:szCs w:val="24"/>
              </w:rPr>
              <w:t xml:space="preserve"> ct</w:t>
            </w:r>
            <w:r>
              <w:rPr>
                <w:rFonts w:ascii="Palemonas" w:hAnsi="Palemonas"/>
                <w:kern w:val="2"/>
                <w:szCs w:val="24"/>
              </w:rPr>
              <w:t>) su PVM.</w:t>
            </w:r>
          </w:p>
        </w:tc>
      </w:tr>
      <w:tr w:rsidR="00B62E4E" w:rsidRPr="007D61CE" w14:paraId="7BBDEABD"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0D1466B" w14:textId="77777777" w:rsidR="00B62E4E" w:rsidRPr="007D61CE" w:rsidRDefault="00B62E4E" w:rsidP="00B62E4E">
            <w:pPr>
              <w:rPr>
                <w:rFonts w:ascii="Palemonas" w:hAnsi="Palemonas"/>
                <w:b/>
                <w:kern w:val="2"/>
                <w:szCs w:val="24"/>
              </w:rPr>
            </w:pPr>
            <w:r w:rsidRPr="007D61CE">
              <w:rPr>
                <w:rFonts w:ascii="Palemonas" w:hAnsi="Palemonas"/>
                <w:b/>
                <w:kern w:val="2"/>
                <w:szCs w:val="24"/>
              </w:rPr>
              <w:t xml:space="preserve">5.3. Sutarties kainos / įkainių perskaičiavimas taikant </w:t>
            </w:r>
            <w:r w:rsidRPr="007D61CE">
              <w:rPr>
                <w:rFonts w:ascii="Palemonas" w:hAnsi="Palemonas"/>
                <w:b/>
                <w:kern w:val="2"/>
                <w:szCs w:val="24"/>
                <w:u w:val="single"/>
              </w:rPr>
              <w:t>peržiūros</w:t>
            </w:r>
            <w:r w:rsidRPr="007D61CE">
              <w:rPr>
                <w:rFonts w:ascii="Palemonas" w:hAnsi="Palemonas"/>
                <w:b/>
                <w:kern w:val="2"/>
                <w:szCs w:val="24"/>
              </w:rPr>
              <w:t xml:space="preserve"> taisykles</w:t>
            </w:r>
          </w:p>
        </w:tc>
        <w:tc>
          <w:tcPr>
            <w:tcW w:w="6441" w:type="dxa"/>
            <w:gridSpan w:val="2"/>
            <w:tcBorders>
              <w:top w:val="single" w:sz="4" w:space="0" w:color="auto"/>
              <w:left w:val="single" w:sz="4" w:space="0" w:color="auto"/>
              <w:bottom w:val="single" w:sz="4" w:space="0" w:color="auto"/>
              <w:right w:val="single" w:sz="4" w:space="0" w:color="auto"/>
            </w:tcBorders>
            <w:hideMark/>
          </w:tcPr>
          <w:p w14:paraId="278768FD" w14:textId="77777777" w:rsidR="00B62E4E" w:rsidRPr="007D61CE" w:rsidRDefault="00B62E4E" w:rsidP="00B62E4E">
            <w:pPr>
              <w:rPr>
                <w:rFonts w:ascii="Palemonas" w:hAnsi="Palemonas"/>
                <w:szCs w:val="24"/>
              </w:rPr>
            </w:pPr>
            <w:r w:rsidRPr="007D61CE">
              <w:rPr>
                <w:rFonts w:ascii="Palemonas" w:hAnsi="Palemonas"/>
                <w:kern w:val="2"/>
                <w:szCs w:val="24"/>
              </w:rPr>
              <w:t>Sutarties kaina bus perskaičiuojama:</w:t>
            </w:r>
          </w:p>
          <w:p w14:paraId="10D37DF7" w14:textId="77777777" w:rsidR="00B62E4E" w:rsidRPr="007D61CE" w:rsidRDefault="00B62E4E" w:rsidP="00B62E4E">
            <w:pPr>
              <w:rPr>
                <w:rFonts w:ascii="Palemonas" w:hAnsi="Palemonas"/>
                <w:kern w:val="2"/>
                <w:szCs w:val="24"/>
              </w:rPr>
            </w:pPr>
            <w:r w:rsidRPr="007D61CE">
              <w:rPr>
                <w:rFonts w:ascii="Palemonas" w:hAnsi="Palemonas"/>
                <w:kern w:val="2"/>
                <w:szCs w:val="24"/>
              </w:rPr>
              <w:t>5.3.1. dėl PVM tarifo pasikeitimo;</w:t>
            </w:r>
          </w:p>
          <w:p w14:paraId="1C942E38" w14:textId="77777777" w:rsidR="00B62E4E" w:rsidRPr="007D61CE" w:rsidRDefault="00B62E4E" w:rsidP="00B62E4E">
            <w:pPr>
              <w:rPr>
                <w:rFonts w:ascii="Palemonas" w:hAnsi="Palemonas"/>
                <w:color w:val="FF0000"/>
                <w:kern w:val="2"/>
                <w:szCs w:val="24"/>
              </w:rPr>
            </w:pPr>
            <w:r w:rsidRPr="007D61CE">
              <w:rPr>
                <w:rFonts w:ascii="Palemonas" w:hAnsi="Palemonas"/>
                <w:kern w:val="2"/>
                <w:szCs w:val="24"/>
              </w:rPr>
              <w:t>5.3.2. dėl kainų lygio pokyčio.</w:t>
            </w:r>
          </w:p>
        </w:tc>
      </w:tr>
      <w:tr w:rsidR="00B62E4E" w:rsidRPr="007D61CE" w14:paraId="30269A62"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FE3510B" w14:textId="77777777" w:rsidR="00B62E4E" w:rsidRPr="007D61CE" w:rsidRDefault="00B62E4E" w:rsidP="00B62E4E">
            <w:pPr>
              <w:rPr>
                <w:rFonts w:ascii="Palemonas" w:hAnsi="Palemonas"/>
                <w:b/>
                <w:kern w:val="2"/>
                <w:szCs w:val="24"/>
              </w:rPr>
            </w:pPr>
            <w:r w:rsidRPr="007D61CE">
              <w:rPr>
                <w:rFonts w:ascii="Palemonas" w:hAnsi="Palemonas"/>
                <w:b/>
                <w:kern w:val="2"/>
                <w:szCs w:val="24"/>
              </w:rPr>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tcPr>
          <w:p w14:paraId="0EA8DA8E" w14:textId="69F96278" w:rsidR="00B62E4E" w:rsidRPr="007D61CE" w:rsidRDefault="00B62E4E" w:rsidP="00B62E4E">
            <w:pPr>
              <w:jc w:val="both"/>
              <w:rPr>
                <w:rFonts w:ascii="Palemonas" w:hAnsi="Palemonas"/>
                <w:szCs w:val="24"/>
              </w:rPr>
            </w:pPr>
            <w:r w:rsidRPr="007D61CE">
              <w:rPr>
                <w:rFonts w:ascii="Palemonas" w:hAnsi="Palemonas"/>
                <w:kern w:val="2"/>
                <w:szCs w:val="24"/>
              </w:rPr>
              <w:t>Jeigu Sutarties vykdymo metu pasikeičia PVM mokėjimą reglamentuojantys teisės aktai, darantys tiesioginę įtaką Tiekėjo t</w:t>
            </w:r>
            <w:r w:rsidRPr="007D61CE">
              <w:rPr>
                <w:rFonts w:ascii="Palemonas" w:hAnsi="Palemonas"/>
                <w:szCs w:val="24"/>
              </w:rPr>
              <w:t>ei</w:t>
            </w:r>
            <w:r w:rsidRPr="007D61CE">
              <w:rPr>
                <w:rFonts w:ascii="Palemonas" w:hAnsi="Palemonas"/>
                <w:kern w:val="2"/>
                <w:szCs w:val="24"/>
              </w:rPr>
              <w:t>kiamų P</w:t>
            </w:r>
            <w:r w:rsidRPr="007D61CE">
              <w:rPr>
                <w:rFonts w:ascii="Palemonas" w:hAnsi="Palemonas"/>
                <w:szCs w:val="24"/>
              </w:rPr>
              <w:t>aslaugų</w:t>
            </w:r>
            <w:r w:rsidRPr="007D61CE">
              <w:rPr>
                <w:rFonts w:ascii="Palemonas" w:hAnsi="Palemonas"/>
                <w:kern w:val="2"/>
                <w:szCs w:val="24"/>
              </w:rPr>
              <w:t xml:space="preserve"> Sutartyje nurodytai kainai, Sutarties kaina  perskaičiuojam</w:t>
            </w:r>
            <w:r>
              <w:rPr>
                <w:rFonts w:ascii="Palemonas" w:hAnsi="Palemonas"/>
                <w:kern w:val="2"/>
                <w:szCs w:val="24"/>
              </w:rPr>
              <w:t>a</w:t>
            </w:r>
            <w:r w:rsidRPr="007D61CE">
              <w:rPr>
                <w:rFonts w:ascii="Palemonas" w:hAnsi="Palemonas"/>
                <w:kern w:val="2"/>
                <w:szCs w:val="24"/>
              </w:rPr>
              <w:t xml:space="preserve"> nekeičiant P</w:t>
            </w:r>
            <w:r w:rsidRPr="007D61CE">
              <w:rPr>
                <w:rFonts w:ascii="Palemonas" w:hAnsi="Palemonas"/>
                <w:szCs w:val="24"/>
              </w:rPr>
              <w:t>aslaugų</w:t>
            </w:r>
            <w:r w:rsidRPr="007D61CE">
              <w:rPr>
                <w:rFonts w:ascii="Palemonas" w:hAnsi="Palemonas"/>
                <w:kern w:val="2"/>
                <w:szCs w:val="24"/>
              </w:rPr>
              <w:t xml:space="preserve"> kainos be PVM.</w:t>
            </w:r>
          </w:p>
          <w:p w14:paraId="7ED53EF7" w14:textId="77777777" w:rsidR="00B62E4E" w:rsidRPr="007D61CE" w:rsidRDefault="00B62E4E" w:rsidP="00B62E4E">
            <w:pPr>
              <w:jc w:val="both"/>
              <w:rPr>
                <w:rFonts w:ascii="Palemonas" w:hAnsi="Palemonas"/>
                <w:kern w:val="2"/>
                <w:szCs w:val="24"/>
              </w:rPr>
            </w:pPr>
          </w:p>
          <w:p w14:paraId="55DD9193" w14:textId="68D9FEA8" w:rsidR="00B62E4E" w:rsidRPr="007D61CE" w:rsidRDefault="00B62E4E" w:rsidP="00B62E4E">
            <w:pPr>
              <w:jc w:val="both"/>
              <w:rPr>
                <w:rFonts w:ascii="Palemonas" w:hAnsi="Palemonas"/>
                <w:color w:val="FF0000"/>
                <w:kern w:val="2"/>
                <w:szCs w:val="24"/>
              </w:rPr>
            </w:pPr>
            <w:r w:rsidRPr="007D61CE">
              <w:rPr>
                <w:rFonts w:ascii="Palemonas" w:hAnsi="Palemonas"/>
                <w:kern w:val="2"/>
                <w:szCs w:val="24"/>
              </w:rPr>
              <w:t>Perskaičiavimas įforminamas Susitarimu ne vėliau kaip per 5 (penkias) darbo dienas nuo PVM mokėjimą reglamentuojančių teisės aktų pasikeitimo, kuris tampa neatskiriama Sutarties dalimi. Perskaičiuota Sutarties kaina taikoma už tą P</w:t>
            </w:r>
            <w:r w:rsidRPr="007D61CE">
              <w:rPr>
                <w:rFonts w:ascii="Palemonas" w:hAnsi="Palemonas"/>
                <w:szCs w:val="24"/>
              </w:rPr>
              <w:t>aslaugų</w:t>
            </w:r>
            <w:r w:rsidRPr="007D61CE">
              <w:rPr>
                <w:rFonts w:ascii="Palemonas" w:hAnsi="Palemonas"/>
                <w:kern w:val="2"/>
                <w:szCs w:val="24"/>
              </w:rPr>
              <w:t xml:space="preserve"> dalį, kurios bus teikiamos nuo Šalių pasirašyto Susitarimo įsigaliojimo dienos.</w:t>
            </w:r>
          </w:p>
        </w:tc>
      </w:tr>
      <w:tr w:rsidR="00B62E4E" w:rsidRPr="007D61CE" w14:paraId="7E5D833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3FD5D3E" w14:textId="77777777" w:rsidR="00B62E4E" w:rsidRPr="007D61CE" w:rsidRDefault="00B62E4E" w:rsidP="00B62E4E">
            <w:pPr>
              <w:rPr>
                <w:rFonts w:ascii="Palemonas" w:hAnsi="Palemonas"/>
                <w:szCs w:val="24"/>
              </w:rPr>
            </w:pPr>
            <w:r w:rsidRPr="007D61CE">
              <w:rPr>
                <w:rFonts w:ascii="Palemonas" w:hAnsi="Palemonas"/>
                <w:b/>
                <w:bCs/>
                <w:kern w:val="2"/>
                <w:szCs w:val="24"/>
              </w:rPr>
              <w:lastRenderedPageBreak/>
              <w:t>5.3.2.</w:t>
            </w:r>
            <w:r w:rsidRPr="007D61CE">
              <w:rPr>
                <w:rFonts w:ascii="Palemonas" w:hAnsi="Palemonas"/>
                <w:kern w:val="2"/>
                <w:szCs w:val="24"/>
              </w:rPr>
              <w:t xml:space="preserve"> </w:t>
            </w:r>
            <w:r w:rsidRPr="007D61CE">
              <w:rPr>
                <w:rFonts w:ascii="Palemonas" w:hAnsi="Palemonas"/>
                <w:b/>
                <w:bCs/>
                <w:kern w:val="2"/>
                <w:szCs w:val="24"/>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14:paraId="39EF03D7" w14:textId="77777777" w:rsidR="00B62E4E" w:rsidRPr="007D61CE" w:rsidRDefault="00B62E4E" w:rsidP="00B62E4E">
            <w:pPr>
              <w:rPr>
                <w:rFonts w:ascii="Palemonas" w:hAnsi="Palemonas"/>
                <w:kern w:val="2"/>
                <w:szCs w:val="24"/>
              </w:rPr>
            </w:pPr>
            <w:r w:rsidRPr="007D61CE">
              <w:rPr>
                <w:rFonts w:ascii="Palemonas" w:hAnsi="Palemonas"/>
                <w:kern w:val="2"/>
                <w:szCs w:val="24"/>
              </w:rPr>
              <w:t>Netaikoma</w:t>
            </w:r>
          </w:p>
          <w:p w14:paraId="217333A9" w14:textId="77777777" w:rsidR="00B62E4E" w:rsidRPr="007D61CE" w:rsidRDefault="00B62E4E" w:rsidP="00B62E4E">
            <w:pPr>
              <w:rPr>
                <w:rFonts w:ascii="Palemonas" w:hAnsi="Palemonas"/>
                <w:kern w:val="2"/>
                <w:szCs w:val="24"/>
              </w:rPr>
            </w:pPr>
          </w:p>
          <w:p w14:paraId="5B91AB17" w14:textId="77777777" w:rsidR="00B62E4E" w:rsidRPr="007D61CE" w:rsidRDefault="00B62E4E" w:rsidP="00B62E4E">
            <w:pPr>
              <w:rPr>
                <w:rFonts w:ascii="Palemonas" w:hAnsi="Palemonas"/>
                <w:szCs w:val="24"/>
              </w:rPr>
            </w:pPr>
          </w:p>
        </w:tc>
      </w:tr>
      <w:tr w:rsidR="00B62E4E" w:rsidRPr="007D61CE" w14:paraId="4D5BFF9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6480E552" w14:textId="77777777" w:rsidR="00B62E4E" w:rsidRPr="007D61CE" w:rsidRDefault="00B62E4E" w:rsidP="00B62E4E">
            <w:pPr>
              <w:rPr>
                <w:rFonts w:ascii="Palemonas" w:hAnsi="Palemonas"/>
                <w:bCs/>
                <w:kern w:val="2"/>
                <w:szCs w:val="24"/>
              </w:rPr>
            </w:pPr>
            <w:r w:rsidRPr="007D61CE">
              <w:rPr>
                <w:rFonts w:ascii="Palemonas" w:hAnsi="Palemonas"/>
                <w:b/>
                <w:kern w:val="2"/>
                <w:szCs w:val="24"/>
              </w:rPr>
              <w:t>5.3.3. Sutarties kainos / įkainių peržiūra dėl kainų lygio pokyčio</w:t>
            </w:r>
          </w:p>
          <w:p w14:paraId="3FEA681C" w14:textId="77777777" w:rsidR="00B62E4E" w:rsidRPr="007D61CE" w:rsidRDefault="00B62E4E" w:rsidP="00B62E4E">
            <w:pPr>
              <w:rPr>
                <w:rFonts w:ascii="Palemonas" w:hAnsi="Palemonas"/>
                <w:kern w:val="2"/>
                <w:szCs w:val="24"/>
              </w:rPr>
            </w:pPr>
          </w:p>
          <w:p w14:paraId="1EA8D48A" w14:textId="77777777" w:rsidR="00B62E4E" w:rsidRPr="007D61CE" w:rsidRDefault="00B62E4E" w:rsidP="00B62E4E">
            <w:pPr>
              <w:rPr>
                <w:rFonts w:ascii="Palemonas" w:hAnsi="Palemonas"/>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DEE67DB" w14:textId="77777777" w:rsidR="00B62E4E" w:rsidRPr="007D61CE" w:rsidRDefault="00B62E4E" w:rsidP="00B62E4E">
            <w:pPr>
              <w:jc w:val="both"/>
              <w:rPr>
                <w:rFonts w:ascii="Palemonas" w:hAnsi="Palemonas"/>
                <w:szCs w:val="24"/>
              </w:rPr>
            </w:pPr>
            <w:r w:rsidRPr="007D61CE">
              <w:rPr>
                <w:rFonts w:ascii="Palemonas" w:hAnsi="Palemonas"/>
                <w:color w:val="000000"/>
                <w:szCs w:val="24"/>
              </w:rPr>
              <w:t>5.3.3.1. Bet</w:t>
            </w:r>
            <w:r w:rsidRPr="007D61CE">
              <w:rPr>
                <w:rFonts w:ascii="Palemonas" w:hAnsi="Palemonas"/>
                <w:szCs w:val="24"/>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7D61CE">
              <w:rPr>
                <w:szCs w:val="24"/>
              </w:rPr>
              <w:t> </w:t>
            </w:r>
            <w:r w:rsidRPr="007D61CE">
              <w:rPr>
                <w:rFonts w:ascii="Palemonas" w:hAnsi="Palemonas"/>
                <w:szCs w:val="24"/>
              </w:rPr>
              <w:t>5.3.3.6 punkte, vir</w:t>
            </w:r>
            <w:r w:rsidRPr="007D61CE">
              <w:rPr>
                <w:rFonts w:ascii="Palemonas" w:hAnsi="Palemonas" w:cs="Palemonas"/>
                <w:szCs w:val="24"/>
              </w:rPr>
              <w:t>š</w:t>
            </w:r>
            <w:r w:rsidRPr="007D61CE">
              <w:rPr>
                <w:rFonts w:ascii="Palemonas" w:hAnsi="Palemonas"/>
                <w:szCs w:val="24"/>
              </w:rPr>
              <w:t>ija 10 (dešimt)</w:t>
            </w:r>
            <w:r w:rsidRPr="007D61CE">
              <w:rPr>
                <w:rFonts w:ascii="Palemonas" w:hAnsi="Palemonas"/>
                <w:color w:val="4472C4"/>
                <w:szCs w:val="24"/>
              </w:rPr>
              <w:t xml:space="preserve"> </w:t>
            </w:r>
            <w:r w:rsidRPr="007D61CE">
              <w:rPr>
                <w:rFonts w:ascii="Palemonas" w:hAnsi="Palemonas"/>
                <w:szCs w:val="24"/>
              </w:rPr>
              <w:t>procentų. Sutarties kainos peržiūra atliekama ne rečiau kaip kas 6 (šeši) mėnesiai.</w:t>
            </w:r>
          </w:p>
          <w:p w14:paraId="4E131F77" w14:textId="77777777" w:rsidR="00B62E4E" w:rsidRPr="007D61CE" w:rsidRDefault="00B62E4E" w:rsidP="00B62E4E">
            <w:pPr>
              <w:jc w:val="both"/>
              <w:rPr>
                <w:rFonts w:ascii="Palemonas" w:hAnsi="Palemonas"/>
                <w:kern w:val="2"/>
                <w:szCs w:val="24"/>
                <w:shd w:val="clear" w:color="auto" w:fill="FFFFFF"/>
              </w:rPr>
            </w:pPr>
            <w:r w:rsidRPr="007D61CE">
              <w:rPr>
                <w:rFonts w:ascii="Palemonas" w:hAnsi="Palemonas"/>
                <w:kern w:val="2"/>
                <w:szCs w:val="24"/>
              </w:rPr>
              <w:t>5.3.3.2. Sutarties k</w:t>
            </w:r>
            <w:r w:rsidRPr="007D61CE">
              <w:rPr>
                <w:rFonts w:ascii="Palemonas" w:hAnsi="Palemonas"/>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4EAAE914" w14:textId="77777777" w:rsidR="00B62E4E" w:rsidRPr="007D61CE" w:rsidRDefault="00B62E4E" w:rsidP="00B62E4E">
            <w:pPr>
              <w:jc w:val="both"/>
              <w:rPr>
                <w:rFonts w:ascii="Palemonas" w:hAnsi="Palemonas"/>
                <w:color w:val="000000"/>
                <w:kern w:val="2"/>
                <w:szCs w:val="24"/>
                <w:shd w:val="clear" w:color="auto" w:fill="FFFFFF"/>
              </w:rPr>
            </w:pPr>
            <w:r w:rsidRPr="007D61CE">
              <w:rPr>
                <w:rFonts w:ascii="Palemonas" w:hAnsi="Palemonas"/>
                <w:color w:val="000000"/>
                <w:kern w:val="2"/>
                <w:szCs w:val="24"/>
              </w:rPr>
              <w:t xml:space="preserve">5.3.3.3. </w:t>
            </w:r>
            <w:r w:rsidRPr="007D61CE">
              <w:rPr>
                <w:rFonts w:ascii="Palemonas" w:hAnsi="Palemonas"/>
                <w:color w:val="000000"/>
                <w:kern w:val="2"/>
                <w:szCs w:val="24"/>
                <w:shd w:val="clear" w:color="auto" w:fill="FFFFFF"/>
              </w:rPr>
              <w:t>Jeigu P</w:t>
            </w:r>
            <w:r w:rsidRPr="007D61CE">
              <w:rPr>
                <w:rFonts w:ascii="Palemonas" w:hAnsi="Palemonas"/>
                <w:color w:val="000000"/>
                <w:szCs w:val="24"/>
              </w:rPr>
              <w:t>aslaugų teikimas</w:t>
            </w:r>
            <w:r w:rsidRPr="007D61CE">
              <w:rPr>
                <w:rFonts w:ascii="Palemonas" w:hAnsi="Palemonas"/>
                <w:color w:val="000000"/>
                <w:kern w:val="2"/>
                <w:szCs w:val="24"/>
                <w:shd w:val="clear" w:color="auto" w:fill="FFFFFF"/>
              </w:rPr>
              <w:t xml:space="preserve"> vėluoja dėl Tiekėjo kaltės, uždelstų suteikti P</w:t>
            </w:r>
            <w:r w:rsidRPr="007D61CE">
              <w:rPr>
                <w:rFonts w:ascii="Palemonas" w:hAnsi="Palemonas"/>
                <w:color w:val="000000"/>
                <w:szCs w:val="24"/>
              </w:rPr>
              <w:t>aslaugų</w:t>
            </w:r>
            <w:r w:rsidRPr="007D61CE">
              <w:rPr>
                <w:rFonts w:ascii="Palemonas" w:hAnsi="Palemonas"/>
                <w:color w:val="000000"/>
                <w:kern w:val="2"/>
                <w:szCs w:val="24"/>
                <w:shd w:val="clear" w:color="auto" w:fill="FFFFFF"/>
              </w:rPr>
              <w:t xml:space="preserve"> kaina nėra perskaičiuojami dėl kainų lygio kilimo (gali būti mažinami, tačiau negali būti didinami).</w:t>
            </w:r>
          </w:p>
          <w:p w14:paraId="0DBC7DBC" w14:textId="77777777" w:rsidR="00B62E4E" w:rsidRPr="007D61CE" w:rsidRDefault="00B62E4E" w:rsidP="00B62E4E">
            <w:pPr>
              <w:jc w:val="both"/>
              <w:rPr>
                <w:rFonts w:ascii="Palemonas" w:hAnsi="Palemonas"/>
                <w:kern w:val="2"/>
                <w:szCs w:val="24"/>
                <w:shd w:val="clear" w:color="auto" w:fill="FFFFFF"/>
              </w:rPr>
            </w:pPr>
            <w:r w:rsidRPr="007D61CE">
              <w:rPr>
                <w:rFonts w:ascii="Palemonas" w:hAnsi="Palemonas"/>
                <w:color w:val="000000"/>
                <w:kern w:val="2"/>
                <w:szCs w:val="24"/>
              </w:rPr>
              <w:t xml:space="preserve">5.3.3.4. Atlikdamos Sutarties </w:t>
            </w:r>
            <w:r w:rsidRPr="007D61CE">
              <w:rPr>
                <w:rFonts w:ascii="Palemonas" w:hAnsi="Palemonas"/>
                <w:kern w:val="2"/>
                <w:szCs w:val="24"/>
              </w:rPr>
              <w:t xml:space="preserve">kainos </w:t>
            </w:r>
            <w:r w:rsidRPr="007D61CE">
              <w:rPr>
                <w:rFonts w:ascii="Palemonas" w:hAnsi="Palemonas"/>
                <w:color w:val="000000"/>
                <w:kern w:val="2"/>
                <w:szCs w:val="24"/>
              </w:rPr>
              <w:t xml:space="preserve">peržiūrą </w:t>
            </w:r>
            <w:r w:rsidRPr="007D61CE">
              <w:rPr>
                <w:rFonts w:ascii="Palemonas" w:hAnsi="Palemonas"/>
                <w:color w:val="000000"/>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Pr="007D61CE">
              <w:rPr>
                <w:rFonts w:ascii="Palemonas" w:hAnsi="Palemonas"/>
                <w:color w:val="FF0000"/>
                <w:kern w:val="2"/>
                <w:szCs w:val="24"/>
                <w:shd w:val="clear" w:color="auto" w:fill="FFFFFF"/>
              </w:rPr>
              <w:t xml:space="preserve"> </w:t>
            </w:r>
            <w:r w:rsidRPr="007D61CE">
              <w:rPr>
                <w:rFonts w:ascii="Palemonas" w:hAnsi="Palemonas"/>
                <w:kern w:val="2"/>
                <w:szCs w:val="24"/>
                <w:shd w:val="clear" w:color="auto" w:fill="FFFFFF"/>
              </w:rPr>
              <w:t>nereikalaujama pateikti oficialaus Valstybės duomenų agentūros ar kitos institucijos išduoto dokumento ar patvirtinimo.</w:t>
            </w:r>
          </w:p>
          <w:p w14:paraId="13304421" w14:textId="77777777" w:rsidR="00B62E4E" w:rsidRPr="007D61CE" w:rsidRDefault="00B62E4E" w:rsidP="00B62E4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DB26D9F" w14:textId="77777777" w:rsidR="00B62E4E" w:rsidRPr="007D61CE" w:rsidRDefault="00B62E4E" w:rsidP="00B62E4E">
            <w:pPr>
              <w:jc w:val="both"/>
              <w:rPr>
                <w:rFonts w:ascii="Palemonas" w:hAnsi="Palemonas"/>
                <w:color w:val="000000"/>
                <w:szCs w:val="24"/>
              </w:rPr>
            </w:pPr>
            <w:r w:rsidRPr="007D61CE">
              <w:rPr>
                <w:rFonts w:ascii="Palemonas" w:hAnsi="Palemonas"/>
                <w:color w:val="000000"/>
                <w:kern w:val="2"/>
                <w:szCs w:val="24"/>
                <w:shd w:val="clear" w:color="auto" w:fill="FFFFFF"/>
              </w:rPr>
              <w:t>5.3.3.6. Nauja Sutarties kaina apskaičiuojami pagal žemiau pateiktą formulę:</w:t>
            </w:r>
          </w:p>
          <w:p w14:paraId="0124391E" w14:textId="77777777" w:rsidR="00B62E4E" w:rsidRPr="007D61CE" w:rsidRDefault="00B62E4E" w:rsidP="00B62E4E">
            <w:pPr>
              <w:jc w:val="both"/>
              <w:rPr>
                <w:rFonts w:ascii="Palemonas" w:hAnsi="Palemonas"/>
                <w:color w:val="000000"/>
                <w:szCs w:val="24"/>
              </w:rPr>
            </w:pPr>
          </w:p>
          <w:p w14:paraId="65AFEAE5" w14:textId="77777777" w:rsidR="00B62E4E" w:rsidRPr="007D61CE" w:rsidRDefault="00B62E4E" w:rsidP="00B62E4E">
            <w:pPr>
              <w:jc w:val="both"/>
              <w:textAlignment w:val="baseline"/>
              <w:rPr>
                <w:rFonts w:ascii="Palemonas" w:hAnsi="Palemonas"/>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Pr="007D61CE">
              <w:rPr>
                <w:rFonts w:ascii="Palemonas" w:hAnsi="Palemonas"/>
                <w:kern w:val="2"/>
                <w:szCs w:val="24"/>
              </w:rPr>
              <w:t>, kur a – kaina (Eur be PVM) (jei peržiūra jau buvo atlikta, tai po paskutinio perskaičiavimo)</w:t>
            </w:r>
          </w:p>
          <w:p w14:paraId="28D33979" w14:textId="77777777" w:rsidR="00B62E4E" w:rsidRPr="007D61CE" w:rsidRDefault="00B62E4E" w:rsidP="00B62E4E">
            <w:pPr>
              <w:jc w:val="both"/>
              <w:textAlignment w:val="baseline"/>
              <w:rPr>
                <w:rFonts w:ascii="Palemonas" w:hAnsi="Palemonas"/>
                <w:szCs w:val="24"/>
              </w:rPr>
            </w:pPr>
            <w:r w:rsidRPr="007D61CE">
              <w:rPr>
                <w:rFonts w:ascii="Palemonas" w:hAnsi="Palemonas"/>
                <w:kern w:val="2"/>
                <w:szCs w:val="24"/>
              </w:rPr>
              <w:t>a</w:t>
            </w:r>
            <w:r w:rsidRPr="007D61CE">
              <w:rPr>
                <w:rFonts w:ascii="Palemonas" w:hAnsi="Palemonas"/>
                <w:kern w:val="2"/>
                <w:szCs w:val="24"/>
                <w:vertAlign w:val="subscript"/>
              </w:rPr>
              <w:t>1</w:t>
            </w:r>
            <w:r w:rsidRPr="007D61CE">
              <w:rPr>
                <w:rFonts w:ascii="Palemonas" w:hAnsi="Palemonas"/>
                <w:kern w:val="2"/>
                <w:szCs w:val="24"/>
              </w:rPr>
              <w:t xml:space="preserve"> – perskaičiuota (pakeista) kaina (Eur be PVM)</w:t>
            </w:r>
          </w:p>
          <w:p w14:paraId="4A509393" w14:textId="77777777" w:rsidR="00B62E4E" w:rsidRPr="007D61CE" w:rsidRDefault="00B62E4E" w:rsidP="00B62E4E">
            <w:pPr>
              <w:jc w:val="both"/>
              <w:textAlignment w:val="baseline"/>
              <w:rPr>
                <w:rFonts w:ascii="Palemonas" w:hAnsi="Palemonas"/>
                <w:szCs w:val="24"/>
              </w:rPr>
            </w:pPr>
            <w:r w:rsidRPr="007D61CE">
              <w:rPr>
                <w:rFonts w:ascii="Palemonas" w:hAnsi="Palemonas"/>
                <w:kern w:val="2"/>
                <w:szCs w:val="24"/>
              </w:rPr>
              <w:t>k – pagal vartotojų kainų indeksą apskaičiuotas Vartojimo prekių ir paslaugų kainų pokytis (padidėjimas arba sumažėjimas) (%). „k“ reikšmė skaičiuojama pagal formulę:</w:t>
            </w:r>
          </w:p>
          <w:p w14:paraId="103A4639" w14:textId="77777777" w:rsidR="00B62E4E" w:rsidRPr="007D61CE" w:rsidRDefault="00B62E4E" w:rsidP="00B62E4E">
            <w:pPr>
              <w:jc w:val="both"/>
              <w:textAlignment w:val="baseline"/>
              <w:rPr>
                <w:rFonts w:ascii="Palemonas" w:hAnsi="Palemonas"/>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D61CE">
              <w:rPr>
                <w:rFonts w:ascii="Palemonas" w:hAnsi="Palemonas"/>
                <w:kern w:val="2"/>
                <w:szCs w:val="24"/>
              </w:rPr>
              <w:t>, (proc.) kur</w:t>
            </w:r>
          </w:p>
          <w:p w14:paraId="26A4A7B0" w14:textId="77777777" w:rsidR="00B62E4E" w:rsidRPr="007D61CE" w:rsidRDefault="00B62E4E" w:rsidP="00B62E4E">
            <w:pPr>
              <w:jc w:val="both"/>
              <w:textAlignment w:val="baseline"/>
              <w:rPr>
                <w:rFonts w:ascii="Palemonas" w:hAnsi="Palemonas"/>
              </w:rPr>
            </w:pPr>
            <w:proofErr w:type="spellStart"/>
            <w:r w:rsidRPr="007D61CE">
              <w:rPr>
                <w:rFonts w:ascii="Palemonas" w:hAnsi="Palemonas"/>
                <w:kern w:val="2"/>
              </w:rPr>
              <w:t>Ind</w:t>
            </w:r>
            <w:r w:rsidRPr="007D61CE">
              <w:rPr>
                <w:rFonts w:ascii="Palemonas" w:hAnsi="Palemonas"/>
                <w:kern w:val="2"/>
                <w:vertAlign w:val="subscript"/>
              </w:rPr>
              <w:t>naujausias</w:t>
            </w:r>
            <w:proofErr w:type="spellEnd"/>
            <w:r w:rsidRPr="007D61CE">
              <w:rPr>
                <w:rFonts w:ascii="Palemonas" w:hAnsi="Palemonas"/>
                <w:kern w:val="2"/>
              </w:rPr>
              <w:t xml:space="preserve"> – kreipimosi dėl kainos peržiūros išsiuntimo kitai Šaliai dieną paskelbtas naujausias vartojimo prekių ir paslaugų indeksas.</w:t>
            </w:r>
          </w:p>
          <w:p w14:paraId="15C1E082" w14:textId="77777777" w:rsidR="00B62E4E" w:rsidRPr="007D61CE" w:rsidRDefault="00B62E4E" w:rsidP="00B62E4E">
            <w:pPr>
              <w:jc w:val="both"/>
              <w:rPr>
                <w:rFonts w:ascii="Palemonas" w:hAnsi="Palemonas"/>
              </w:rPr>
            </w:pPr>
            <w:proofErr w:type="spellStart"/>
            <w:r w:rsidRPr="007D61CE">
              <w:rPr>
                <w:rFonts w:ascii="Palemonas" w:hAnsi="Palemonas"/>
                <w:kern w:val="2"/>
              </w:rPr>
              <w:lastRenderedPageBreak/>
              <w:t>Ind</w:t>
            </w:r>
            <w:r w:rsidRPr="007D61CE">
              <w:rPr>
                <w:rFonts w:ascii="Palemonas" w:hAnsi="Palemonas"/>
                <w:kern w:val="2"/>
                <w:vertAlign w:val="subscript"/>
              </w:rPr>
              <w:t>pradžia</w:t>
            </w:r>
            <w:proofErr w:type="spellEnd"/>
            <w:r w:rsidRPr="007D61CE">
              <w:rPr>
                <w:rFonts w:ascii="Palemonas" w:hAnsi="Palemonas"/>
                <w:kern w:val="2"/>
              </w:rPr>
              <w:t xml:space="preserve"> – laikotarpio pradžios datos (mėnesio) vartojimo prekių ir paslaugų indeksas. Pirmojo perskaičiavimo atveju laikotarpio pradžia (mėnuo) yra</w:t>
            </w:r>
            <w:r w:rsidRPr="007D61CE">
              <w:rPr>
                <w:rFonts w:ascii="Palemonas" w:hAnsi="Palemonas"/>
              </w:rPr>
              <w:t xml:space="preserve"> Sutarties įsigaliojimo dienos mėnuo</w:t>
            </w:r>
            <w:r w:rsidRPr="007D61CE">
              <w:rPr>
                <w:rFonts w:ascii="Palemonas" w:hAnsi="Palemonas"/>
                <w:color w:val="4472C4"/>
                <w:kern w:val="2"/>
                <w:szCs w:val="24"/>
                <w:shd w:val="clear" w:color="auto" w:fill="FFFFFF"/>
              </w:rPr>
              <w:t>.</w:t>
            </w:r>
            <w:r w:rsidRPr="007D61CE">
              <w:rPr>
                <w:rFonts w:ascii="Palemonas" w:hAnsi="Palemonas"/>
                <w:kern w:val="2"/>
              </w:rPr>
              <w:t xml:space="preserve"> Antrojo ir vėlesnių perskaičiavimų atveju laikotarpio pradžia (mėnuo) yra paskutinio perskaičiavimo metu naudotos paskelbto atitinkamo indekso reikšmės mėnuo.</w:t>
            </w:r>
          </w:p>
          <w:p w14:paraId="49CE9F56" w14:textId="77777777" w:rsidR="00B62E4E" w:rsidRPr="007D61CE" w:rsidRDefault="00B62E4E" w:rsidP="00B62E4E">
            <w:pPr>
              <w:jc w:val="both"/>
              <w:rPr>
                <w:rFonts w:ascii="Palemonas" w:hAnsi="Palemonas"/>
                <w:kern w:val="2"/>
                <w:szCs w:val="24"/>
                <w:shd w:val="clear" w:color="auto" w:fill="FFFFFF"/>
              </w:rPr>
            </w:pPr>
            <w:r w:rsidRPr="007D61CE">
              <w:rPr>
                <w:rFonts w:ascii="Palemonas" w:hAnsi="Palemonas"/>
                <w:kern w:val="2"/>
                <w:szCs w:val="24"/>
              </w:rPr>
              <w:t xml:space="preserve">5.3.3.7. </w:t>
            </w:r>
            <w:r w:rsidRPr="007D61CE">
              <w:rPr>
                <w:rFonts w:ascii="Palemonas" w:hAnsi="Palemonas"/>
                <w:kern w:val="2"/>
                <w:szCs w:val="24"/>
                <w:shd w:val="clear" w:color="auto" w:fill="FFFFFF"/>
              </w:rPr>
              <w:t xml:space="preserve">Skaičiavimams indeksų reikšmės imamos </w:t>
            </w:r>
            <w:r w:rsidRPr="007D61CE">
              <w:rPr>
                <w:rFonts w:ascii="Palemonas" w:hAnsi="Palemonas"/>
                <w:b/>
                <w:kern w:val="2"/>
                <w:szCs w:val="24"/>
                <w:shd w:val="clear" w:color="auto" w:fill="FFFFFF"/>
              </w:rPr>
              <w:t>keturių</w:t>
            </w:r>
            <w:r w:rsidRPr="007D61CE">
              <w:rPr>
                <w:rFonts w:ascii="Palemonas" w:hAnsi="Palemonas"/>
                <w:kern w:val="2"/>
                <w:szCs w:val="24"/>
                <w:shd w:val="clear" w:color="auto" w:fill="FFFFFF"/>
              </w:rPr>
              <w:t xml:space="preserve"> skaitmenų po kablelio tikslumu. Apskaičiuotas pokytis (k) tolimesniems skaičiavimams naudojamas suapvalinus iki </w:t>
            </w:r>
            <w:r w:rsidRPr="007D61CE">
              <w:rPr>
                <w:rFonts w:ascii="Palemonas" w:hAnsi="Palemonas"/>
                <w:b/>
                <w:kern w:val="2"/>
                <w:szCs w:val="24"/>
                <w:shd w:val="clear" w:color="auto" w:fill="FFFFFF"/>
              </w:rPr>
              <w:t>vieno</w:t>
            </w:r>
            <w:r w:rsidRPr="007D61CE">
              <w:rPr>
                <w:rFonts w:ascii="Palemonas" w:hAnsi="Palemonas"/>
                <w:kern w:val="2"/>
                <w:szCs w:val="24"/>
                <w:shd w:val="clear" w:color="auto" w:fill="FFFFFF"/>
              </w:rPr>
              <w:t xml:space="preserve"> skaitmens po kablelio, o apskaičiuotas įkainis „a</w:t>
            </w:r>
            <w:r w:rsidRPr="007D61CE">
              <w:rPr>
                <w:rFonts w:ascii="Palemonas" w:hAnsi="Palemonas"/>
                <w:kern w:val="2"/>
                <w:szCs w:val="24"/>
                <w:shd w:val="clear" w:color="auto" w:fill="FFFFFF"/>
                <w:vertAlign w:val="subscript"/>
              </w:rPr>
              <w:t>1</w:t>
            </w:r>
            <w:r w:rsidRPr="007D61CE">
              <w:rPr>
                <w:rFonts w:ascii="Palemonas" w:hAnsi="Palemonas"/>
                <w:kern w:val="2"/>
                <w:szCs w:val="24"/>
                <w:shd w:val="clear" w:color="auto" w:fill="FFFFFF"/>
              </w:rPr>
              <w:t xml:space="preserve">“ suapvalinamas iki </w:t>
            </w:r>
            <w:r w:rsidRPr="007D61CE">
              <w:rPr>
                <w:rFonts w:ascii="Palemonas" w:hAnsi="Palemonas"/>
                <w:b/>
                <w:kern w:val="2"/>
                <w:szCs w:val="24"/>
                <w:shd w:val="clear" w:color="auto" w:fill="FFFFFF"/>
              </w:rPr>
              <w:t xml:space="preserve">dviejų </w:t>
            </w:r>
            <w:r w:rsidRPr="007D61CE">
              <w:rPr>
                <w:rFonts w:ascii="Palemonas" w:hAnsi="Palemonas"/>
                <w:kern w:val="2"/>
                <w:szCs w:val="24"/>
                <w:shd w:val="clear" w:color="auto" w:fill="FFFFFF"/>
              </w:rPr>
              <w:t>skaitmenų po kablelio.</w:t>
            </w:r>
          </w:p>
          <w:p w14:paraId="16C3845B" w14:textId="77777777" w:rsidR="00B62E4E" w:rsidRPr="007D61CE" w:rsidRDefault="00B62E4E" w:rsidP="00B62E4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D61CE">
              <w:rPr>
                <w:rFonts w:ascii="Palemonas" w:hAnsi="Palemonas"/>
                <w:kern w:val="2"/>
                <w:szCs w:val="24"/>
                <w:bdr w:val="none" w:sz="0" w:space="0" w:color="auto" w:frame="1"/>
              </w:rPr>
              <w:t>kitus oficialius šaltinių duomenis</w:t>
            </w:r>
            <w:r w:rsidRPr="007D61CE">
              <w:rPr>
                <w:rFonts w:ascii="Palemonas" w:hAnsi="Palemonas"/>
                <w:color w:val="000000"/>
                <w:kern w:val="2"/>
                <w:szCs w:val="24"/>
                <w:shd w:val="clear" w:color="auto" w:fill="FFFFFF"/>
              </w:rPr>
              <w:t>, kita svarbi informacija. Prašyme Šalis neturi teisės nurodyti kito indekso ar prašyti perskaičiavimo pagal kitą indeksą nei nurodytas šioje procedūroje.</w:t>
            </w:r>
          </w:p>
          <w:p w14:paraId="65B94FED" w14:textId="77777777" w:rsidR="00B62E4E" w:rsidRPr="007D61CE" w:rsidRDefault="00B62E4E" w:rsidP="00B62E4E">
            <w:pPr>
              <w:jc w:val="both"/>
              <w:rPr>
                <w:rFonts w:ascii="Palemonas" w:hAnsi="Palemonas"/>
                <w:kern w:val="2"/>
                <w:szCs w:val="24"/>
                <w:shd w:val="clear" w:color="auto" w:fill="FFFFFF"/>
              </w:rPr>
            </w:pPr>
            <w:r w:rsidRPr="007D61CE">
              <w:rPr>
                <w:rFonts w:ascii="Palemonas" w:hAnsi="Palemonas"/>
                <w:color w:val="000000"/>
                <w:kern w:val="2"/>
                <w:szCs w:val="24"/>
                <w:shd w:val="clear" w:color="auto" w:fill="FFFFFF"/>
              </w:rPr>
              <w:t>5</w:t>
            </w:r>
            <w:r w:rsidRPr="007D61CE">
              <w:rPr>
                <w:rFonts w:ascii="Palemonas" w:hAnsi="Palemonas"/>
                <w:kern w:val="2"/>
                <w:szCs w:val="24"/>
              </w:rPr>
              <w:t xml:space="preserve">.3.3.9. </w:t>
            </w:r>
            <w:r w:rsidRPr="007D61CE">
              <w:rPr>
                <w:rFonts w:ascii="Palemonas" w:hAnsi="Palemonas"/>
                <w:color w:val="000000"/>
                <w:kern w:val="2"/>
                <w:szCs w:val="24"/>
                <w:shd w:val="clear" w:color="auto" w:fill="FFFFFF"/>
              </w:rPr>
              <w:t>Susitarimas turi būti sudarytas per 10 (dešimt) darbo nuo Šalies pateikto tinkamo prašymo perskaičiuoti S</w:t>
            </w:r>
            <w:r w:rsidRPr="007D61CE">
              <w:rPr>
                <w:rFonts w:ascii="Palemonas" w:hAnsi="Palemonas"/>
                <w:kern w:val="2"/>
                <w:szCs w:val="24"/>
              </w:rPr>
              <w:t xml:space="preserve">utarties </w:t>
            </w:r>
            <w:r w:rsidRPr="007D61CE">
              <w:rPr>
                <w:rFonts w:ascii="Palemonas" w:hAnsi="Palemonas"/>
                <w:kern w:val="2"/>
                <w:szCs w:val="24"/>
                <w:shd w:val="clear" w:color="auto" w:fill="FFFFFF"/>
              </w:rPr>
              <w:t>kainą gavimo dienos.</w:t>
            </w:r>
          </w:p>
          <w:p w14:paraId="113C3222" w14:textId="77777777" w:rsidR="00B62E4E" w:rsidRPr="007D61CE" w:rsidRDefault="00B62E4E" w:rsidP="00B62E4E">
            <w:pPr>
              <w:jc w:val="both"/>
              <w:rPr>
                <w:rFonts w:ascii="Palemonas" w:hAnsi="Palemonas"/>
                <w:color w:val="000000"/>
                <w:kern w:val="2"/>
                <w:szCs w:val="24"/>
                <w:bdr w:val="none" w:sz="0" w:space="0" w:color="auto" w:frame="1"/>
              </w:rPr>
            </w:pPr>
            <w:r w:rsidRPr="007D61CE">
              <w:rPr>
                <w:rFonts w:ascii="Palemonas" w:hAnsi="Palemonas"/>
                <w:color w:val="000000"/>
                <w:kern w:val="2"/>
                <w:szCs w:val="24"/>
                <w:shd w:val="clear" w:color="auto" w:fill="FFFFFF"/>
              </w:rPr>
              <w:t xml:space="preserve">5.3.3.10. </w:t>
            </w:r>
            <w:r w:rsidRPr="007D61CE">
              <w:rPr>
                <w:rFonts w:ascii="Palemonas" w:hAnsi="Palemonas"/>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62E4E" w:rsidRPr="007D61CE" w14:paraId="2A7DAAB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6846E0" w14:textId="77777777" w:rsidR="00B62E4E" w:rsidRPr="007D61CE" w:rsidRDefault="00B62E4E" w:rsidP="00B62E4E">
            <w:pPr>
              <w:rPr>
                <w:rFonts w:ascii="Palemonas" w:hAnsi="Palemonas"/>
                <w:b/>
                <w:kern w:val="2"/>
                <w:szCs w:val="24"/>
              </w:rPr>
            </w:pPr>
            <w:r w:rsidRPr="007D61CE">
              <w:rPr>
                <w:rFonts w:ascii="Palemonas" w:hAnsi="Palemonas"/>
                <w:b/>
                <w:kern w:val="2"/>
                <w:szCs w:val="24"/>
              </w:rPr>
              <w:lastRenderedPageBreak/>
              <w:t xml:space="preserve">5.3.4. Sutarties kainos / įkainių peržiūra dėl kainų lygio pokyčio pagal </w:t>
            </w:r>
            <w:r w:rsidRPr="007D61CE">
              <w:rPr>
                <w:rFonts w:ascii="Palemonas" w:hAnsi="Palemonas"/>
                <w:b/>
                <w:bCs/>
                <w:kern w:val="2"/>
                <w:szCs w:val="24"/>
              </w:rPr>
              <w:t>Paslaugų</w:t>
            </w:r>
            <w:r w:rsidRPr="007D61CE">
              <w:rPr>
                <w:rFonts w:ascii="Palemonas" w:hAnsi="Palemonas"/>
                <w:b/>
                <w:kern w:val="2"/>
                <w:szCs w:val="24"/>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tcPr>
          <w:p w14:paraId="0473DA1E" w14:textId="77777777" w:rsidR="00B62E4E" w:rsidRPr="007D61CE" w:rsidRDefault="00B62E4E" w:rsidP="00B62E4E">
            <w:pPr>
              <w:rPr>
                <w:rFonts w:ascii="Palemonas" w:hAnsi="Palemonas"/>
                <w:kern w:val="2"/>
                <w:szCs w:val="24"/>
              </w:rPr>
            </w:pPr>
            <w:r w:rsidRPr="007D61CE">
              <w:rPr>
                <w:rFonts w:ascii="Palemonas" w:hAnsi="Palemonas"/>
                <w:kern w:val="2"/>
                <w:szCs w:val="24"/>
              </w:rPr>
              <w:t>Netaikoma</w:t>
            </w:r>
          </w:p>
          <w:p w14:paraId="6B836319" w14:textId="77777777" w:rsidR="00B62E4E" w:rsidRPr="007D61CE" w:rsidRDefault="00B62E4E" w:rsidP="00B62E4E">
            <w:pPr>
              <w:rPr>
                <w:rFonts w:ascii="Palemonas" w:hAnsi="Palemonas"/>
                <w:szCs w:val="24"/>
              </w:rPr>
            </w:pPr>
          </w:p>
        </w:tc>
      </w:tr>
      <w:tr w:rsidR="00B62E4E" w:rsidRPr="007D61CE" w14:paraId="6D55EA8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20C342F" w14:textId="77777777" w:rsidR="00B62E4E" w:rsidRPr="007D61CE" w:rsidRDefault="00B62E4E" w:rsidP="00B62E4E">
            <w:pPr>
              <w:rPr>
                <w:rFonts w:ascii="Palemonas" w:hAnsi="Palemonas"/>
                <w:b/>
                <w:bCs/>
                <w:kern w:val="2"/>
                <w:szCs w:val="24"/>
              </w:rPr>
            </w:pPr>
            <w:r w:rsidRPr="007D61CE">
              <w:rPr>
                <w:rFonts w:ascii="Palemonas" w:hAnsi="Palemonas"/>
                <w:b/>
                <w:bCs/>
                <w:kern w:val="2"/>
                <w:szCs w:val="24"/>
              </w:rPr>
              <w:t xml:space="preserve">5.4. Sutarties kainos / įkainių apskaičiavimas taikant </w:t>
            </w:r>
            <w:r w:rsidRPr="007D61CE">
              <w:rPr>
                <w:rFonts w:ascii="Palemonas" w:hAnsi="Palemonas"/>
                <w:b/>
                <w:bCs/>
                <w:kern w:val="2"/>
                <w:szCs w:val="24"/>
                <w:u w:val="single"/>
              </w:rPr>
              <w:t>kiekio (apimties)</w:t>
            </w:r>
            <w:r w:rsidRPr="007D61CE">
              <w:rPr>
                <w:rFonts w:ascii="Palemonas" w:hAnsi="Palemonas"/>
                <w:b/>
                <w:bCs/>
                <w:kern w:val="2"/>
                <w:szCs w:val="24"/>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tcPr>
          <w:p w14:paraId="193ABDE7" w14:textId="77777777" w:rsidR="00B62E4E" w:rsidRPr="007D61CE" w:rsidRDefault="00B62E4E" w:rsidP="00B62E4E">
            <w:pPr>
              <w:rPr>
                <w:rFonts w:ascii="Palemonas" w:hAnsi="Palemonas"/>
                <w:kern w:val="2"/>
                <w:szCs w:val="24"/>
              </w:rPr>
            </w:pPr>
            <w:r w:rsidRPr="007D61CE">
              <w:rPr>
                <w:rFonts w:ascii="Palemonas" w:hAnsi="Palemonas"/>
                <w:kern w:val="2"/>
                <w:szCs w:val="24"/>
              </w:rPr>
              <w:t>Netaikoma</w:t>
            </w:r>
          </w:p>
          <w:p w14:paraId="7D93FDB0" w14:textId="77777777" w:rsidR="00B62E4E" w:rsidRPr="007D61CE" w:rsidRDefault="00B62E4E" w:rsidP="00B62E4E">
            <w:pPr>
              <w:rPr>
                <w:rFonts w:ascii="Palemonas" w:hAnsi="Palemonas"/>
                <w:kern w:val="2"/>
                <w:szCs w:val="24"/>
              </w:rPr>
            </w:pPr>
          </w:p>
          <w:p w14:paraId="317840AD" w14:textId="77777777" w:rsidR="00B62E4E" w:rsidRPr="007D61CE" w:rsidRDefault="00B62E4E" w:rsidP="00B62E4E">
            <w:pPr>
              <w:rPr>
                <w:rFonts w:ascii="Palemonas" w:hAnsi="Palemonas"/>
                <w:szCs w:val="24"/>
              </w:rPr>
            </w:pPr>
          </w:p>
        </w:tc>
      </w:tr>
      <w:tr w:rsidR="00B62E4E" w:rsidRPr="007D61CE" w14:paraId="17B1757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412903D" w14:textId="77777777" w:rsidR="00B62E4E" w:rsidRPr="007D61CE" w:rsidRDefault="00B62E4E" w:rsidP="00B62E4E">
            <w:pPr>
              <w:rPr>
                <w:rFonts w:ascii="Palemonas" w:hAnsi="Palemonas"/>
                <w:b/>
                <w:kern w:val="2"/>
                <w:szCs w:val="24"/>
              </w:rPr>
            </w:pPr>
            <w:r w:rsidRPr="007D61CE">
              <w:rPr>
                <w:rFonts w:ascii="Palemonas" w:hAnsi="Palemonas"/>
                <w:b/>
                <w:kern w:val="2"/>
                <w:szCs w:val="24"/>
              </w:rPr>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277CF19C" w14:textId="77777777" w:rsidR="00B62E4E" w:rsidRDefault="00B62E4E" w:rsidP="00B62E4E">
            <w:pPr>
              <w:jc w:val="both"/>
              <w:rPr>
                <w:rFonts w:ascii="Palemonas" w:hAnsi="Palemonas"/>
              </w:rPr>
            </w:pPr>
            <w:r>
              <w:rPr>
                <w:rFonts w:ascii="Palemonas" w:hAnsi="Palemonas"/>
              </w:rPr>
              <w:t>U</w:t>
            </w:r>
            <w:r w:rsidRPr="00107C80">
              <w:rPr>
                <w:rFonts w:ascii="Palemonas" w:hAnsi="Palemonas"/>
              </w:rPr>
              <w:t xml:space="preserve">ž </w:t>
            </w:r>
            <w:r>
              <w:rPr>
                <w:rFonts w:ascii="Palemonas" w:hAnsi="Palemonas"/>
              </w:rPr>
              <w:t xml:space="preserve">projektavimo </w:t>
            </w:r>
            <w:r w:rsidRPr="00107C80">
              <w:rPr>
                <w:rFonts w:ascii="Palemonas" w:hAnsi="Palemonas"/>
              </w:rPr>
              <w:t>paslaugas užsakovas apmoka AB „Via Lietuva“ bei Palangos miesto savivaldybės biudžeto lėš</w:t>
            </w:r>
            <w:r>
              <w:rPr>
                <w:rFonts w:ascii="Palemonas" w:hAnsi="Palemonas"/>
              </w:rPr>
              <w:t>omis</w:t>
            </w:r>
            <w:r w:rsidRPr="00107C80">
              <w:rPr>
                <w:rFonts w:ascii="Palemonas" w:hAnsi="Palemonas"/>
              </w:rPr>
              <w:t xml:space="preserve"> pagal iki einamojo mėnesio 21 dienos gautus atsiskaitymo </w:t>
            </w:r>
            <w:r>
              <w:rPr>
                <w:rFonts w:ascii="Palemonas" w:hAnsi="Palemonas"/>
              </w:rPr>
              <w:t>d</w:t>
            </w:r>
            <w:r w:rsidRPr="00107C80">
              <w:rPr>
                <w:rFonts w:ascii="Palemonas" w:hAnsi="Palemonas"/>
              </w:rPr>
              <w:t>okumentus (atliktų darbų ar paslaugų aktus, atliktų darbų ir išlaidų apmokėjimo pažymas, PVM sąskaitas faktūras) per 5 darbo dienas po lėšų gavimo iš AB „Via Lietuva“, bet ne vėliau kaip per 30 kalendorinių dienų</w:t>
            </w:r>
            <w:r>
              <w:rPr>
                <w:rFonts w:ascii="Palemonas" w:hAnsi="Palemonas"/>
              </w:rPr>
              <w:t>.</w:t>
            </w:r>
          </w:p>
          <w:p w14:paraId="7F4DC7BB" w14:textId="77777777" w:rsidR="00B62E4E" w:rsidRPr="00E80E20" w:rsidRDefault="00B62E4E" w:rsidP="00B62E4E">
            <w:pPr>
              <w:pStyle w:val="Pagrindinistekstas"/>
              <w:spacing w:after="0"/>
              <w:jc w:val="both"/>
              <w:rPr>
                <w:rFonts w:ascii="Palemonas" w:hAnsi="Palemonas"/>
                <w:sz w:val="24"/>
                <w:szCs w:val="24"/>
              </w:rPr>
            </w:pPr>
            <w:r w:rsidRPr="00E80E20">
              <w:rPr>
                <w:rFonts w:ascii="Palemonas" w:hAnsi="Palemonas"/>
                <w:sz w:val="24"/>
                <w:szCs w:val="24"/>
              </w:rPr>
              <w:t xml:space="preserve">Už projekto vykdymo priežiūrą sumokama </w:t>
            </w:r>
            <w:r>
              <w:rPr>
                <w:rFonts w:ascii="Palemonas" w:hAnsi="Palemonas"/>
                <w:sz w:val="24"/>
                <w:szCs w:val="24"/>
              </w:rPr>
              <w:t>t</w:t>
            </w:r>
            <w:r w:rsidRPr="00E80E20">
              <w:rPr>
                <w:rFonts w:ascii="Palemonas" w:hAnsi="Palemonas"/>
                <w:sz w:val="24"/>
                <w:szCs w:val="24"/>
              </w:rPr>
              <w:t xml:space="preserve">eikėjui proporcingai įvykdytai darbų apimčiai per 5 darbo dienas po lėšų gavimo iš </w:t>
            </w:r>
            <w:r>
              <w:rPr>
                <w:rFonts w:ascii="Palemonas" w:hAnsi="Palemonas"/>
                <w:sz w:val="24"/>
                <w:szCs w:val="24"/>
              </w:rPr>
              <w:t>AB „Via Lietuva“ ar SB</w:t>
            </w:r>
            <w:r w:rsidRPr="00E80E20">
              <w:rPr>
                <w:rFonts w:ascii="Palemonas" w:hAnsi="Palemonas"/>
                <w:sz w:val="24"/>
                <w:szCs w:val="24"/>
              </w:rPr>
              <w:t xml:space="preserve"> bet ne vėliau kaip per 30</w:t>
            </w:r>
            <w:r>
              <w:rPr>
                <w:rFonts w:ascii="Palemonas" w:hAnsi="Palemonas"/>
                <w:sz w:val="24"/>
                <w:szCs w:val="24"/>
              </w:rPr>
              <w:t> </w:t>
            </w:r>
            <w:r w:rsidRPr="00E80E20">
              <w:rPr>
                <w:rFonts w:ascii="Palemonas" w:hAnsi="Palemonas"/>
                <w:sz w:val="24"/>
                <w:szCs w:val="24"/>
              </w:rPr>
              <w:t>kalendorinių dienų nuo sąskaitų faktūrų ir faktiškai atliktų ir priimtų darbų aktų pateikimo dienos.</w:t>
            </w:r>
          </w:p>
          <w:p w14:paraId="37D59492" w14:textId="4F740BDF" w:rsidR="00B62E4E" w:rsidRPr="00A839E7" w:rsidRDefault="00B62E4E" w:rsidP="00B62E4E">
            <w:pPr>
              <w:pStyle w:val="Pagrindinistekstas"/>
              <w:spacing w:after="0"/>
              <w:jc w:val="both"/>
              <w:rPr>
                <w:rFonts w:ascii="Palemonas" w:hAnsi="Palemonas"/>
                <w:sz w:val="24"/>
                <w:szCs w:val="24"/>
              </w:rPr>
            </w:pPr>
            <w:r w:rsidRPr="00FA29FB">
              <w:rPr>
                <w:rFonts w:ascii="Palemonas" w:hAnsi="Palemonas"/>
                <w:spacing w:val="2"/>
                <w:sz w:val="24"/>
                <w:szCs w:val="24"/>
              </w:rPr>
              <w:t xml:space="preserve">Paslaugų priėmimo–perdavimo aktą (F-2), paslaugų ir išlaidų apmokėjimo pažymą (F-3), </w:t>
            </w:r>
            <w:r w:rsidRPr="00376D54">
              <w:rPr>
                <w:rFonts w:ascii="Palemonas" w:hAnsi="Palemonas"/>
                <w:sz w:val="24"/>
                <w:szCs w:val="24"/>
              </w:rPr>
              <w:t>paslaugų teikėjas pateikia pasirašytu kvalifikuotu elektroniniu parašu. PVM sąskaitas faktūras teikia sistemoje SABIS.</w:t>
            </w:r>
          </w:p>
        </w:tc>
      </w:tr>
      <w:tr w:rsidR="00B62E4E" w:rsidRPr="007D61CE" w14:paraId="77A8047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DF31FB5" w14:textId="77777777" w:rsidR="00B62E4E" w:rsidRPr="007D61CE" w:rsidRDefault="00B62E4E" w:rsidP="00B62E4E">
            <w:pPr>
              <w:rPr>
                <w:rFonts w:ascii="Palemonas" w:hAnsi="Palemonas"/>
                <w:b/>
                <w:kern w:val="2"/>
                <w:szCs w:val="24"/>
              </w:rPr>
            </w:pPr>
            <w:r w:rsidRPr="007D61CE">
              <w:rPr>
                <w:rFonts w:ascii="Palemonas" w:hAnsi="Palemonas"/>
                <w:b/>
                <w:kern w:val="2"/>
                <w:szCs w:val="24"/>
              </w:rPr>
              <w:t>5.6. Avansas</w:t>
            </w:r>
          </w:p>
        </w:tc>
        <w:tc>
          <w:tcPr>
            <w:tcW w:w="6441" w:type="dxa"/>
            <w:gridSpan w:val="2"/>
            <w:tcBorders>
              <w:top w:val="single" w:sz="4" w:space="0" w:color="auto"/>
              <w:left w:val="single" w:sz="4" w:space="0" w:color="auto"/>
              <w:bottom w:val="single" w:sz="4" w:space="0" w:color="auto"/>
              <w:right w:val="single" w:sz="4" w:space="0" w:color="auto"/>
            </w:tcBorders>
            <w:hideMark/>
          </w:tcPr>
          <w:p w14:paraId="43142A50" w14:textId="77777777" w:rsidR="00B62E4E" w:rsidRPr="007D61CE" w:rsidRDefault="00B62E4E" w:rsidP="00B62E4E">
            <w:pPr>
              <w:rPr>
                <w:rFonts w:ascii="Palemonas" w:hAnsi="Palemonas"/>
                <w:kern w:val="2"/>
                <w:szCs w:val="24"/>
              </w:rPr>
            </w:pPr>
            <w:r w:rsidRPr="007D61CE">
              <w:rPr>
                <w:rFonts w:ascii="Palemonas" w:hAnsi="Palemonas"/>
                <w:kern w:val="2"/>
                <w:szCs w:val="24"/>
              </w:rPr>
              <w:t>Netaikoma</w:t>
            </w:r>
          </w:p>
        </w:tc>
      </w:tr>
      <w:tr w:rsidR="00B62E4E" w:rsidRPr="007D61CE" w14:paraId="55F088A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3BF6AE6" w14:textId="77777777" w:rsidR="00B62E4E" w:rsidRPr="007D61CE" w:rsidRDefault="00B62E4E" w:rsidP="00B62E4E">
            <w:pPr>
              <w:rPr>
                <w:rFonts w:ascii="Palemonas" w:hAnsi="Palemonas"/>
                <w:b/>
                <w:kern w:val="2"/>
                <w:szCs w:val="24"/>
              </w:rPr>
            </w:pPr>
            <w:r w:rsidRPr="007D61CE">
              <w:rPr>
                <w:rFonts w:ascii="Palemonas" w:hAnsi="Palemonas"/>
                <w:b/>
                <w:kern w:val="2"/>
                <w:szCs w:val="24"/>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6174B92B" w14:textId="77777777" w:rsidR="00B62E4E" w:rsidRPr="007D61CE" w:rsidRDefault="00B62E4E" w:rsidP="00B62E4E">
            <w:pPr>
              <w:rPr>
                <w:rFonts w:ascii="Palemonas" w:hAnsi="Palemonas"/>
                <w:kern w:val="2"/>
                <w:szCs w:val="24"/>
              </w:rPr>
            </w:pPr>
            <w:r w:rsidRPr="007D61CE">
              <w:rPr>
                <w:rFonts w:ascii="Palemonas" w:hAnsi="Palemonas"/>
                <w:kern w:val="2"/>
                <w:szCs w:val="24"/>
              </w:rPr>
              <w:t>Netaikoma</w:t>
            </w:r>
          </w:p>
        </w:tc>
      </w:tr>
      <w:tr w:rsidR="00B62E4E" w:rsidRPr="007D61CE" w14:paraId="78859D9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7B65272" w14:textId="77777777" w:rsidR="00B62E4E" w:rsidRPr="007D61CE" w:rsidRDefault="00B62E4E" w:rsidP="00B62E4E">
            <w:pPr>
              <w:jc w:val="center"/>
              <w:rPr>
                <w:rFonts w:ascii="Palemonas" w:hAnsi="Palemonas"/>
                <w:bCs/>
                <w:kern w:val="2"/>
                <w:szCs w:val="24"/>
              </w:rPr>
            </w:pPr>
            <w:r w:rsidRPr="007D61CE">
              <w:rPr>
                <w:rFonts w:ascii="Palemonas" w:hAnsi="Palemonas"/>
                <w:b/>
                <w:kern w:val="2"/>
                <w:szCs w:val="24"/>
              </w:rPr>
              <w:lastRenderedPageBreak/>
              <w:t>6. PASLAUGŲ KOKYBĖ IR GARANTINIAI ĮSIPAREIGOJIMAI</w:t>
            </w:r>
          </w:p>
        </w:tc>
      </w:tr>
      <w:tr w:rsidR="00B62E4E" w:rsidRPr="007D61CE" w14:paraId="1419AE8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FC1402" w14:textId="77777777" w:rsidR="00B62E4E" w:rsidRPr="007D61CE" w:rsidRDefault="00B62E4E" w:rsidP="00B62E4E">
            <w:pPr>
              <w:rPr>
                <w:rFonts w:ascii="Palemonas" w:hAnsi="Palemonas"/>
                <w:b/>
                <w:kern w:val="2"/>
                <w:szCs w:val="24"/>
              </w:rPr>
            </w:pPr>
            <w:r w:rsidRPr="007D61CE">
              <w:rPr>
                <w:rFonts w:ascii="Palemonas" w:hAnsi="Palemonas"/>
                <w:b/>
                <w:kern w:val="2"/>
                <w:szCs w:val="24"/>
              </w:rPr>
              <w:t>6.1. Garantinis terminas</w:t>
            </w:r>
          </w:p>
        </w:tc>
        <w:tc>
          <w:tcPr>
            <w:tcW w:w="6441" w:type="dxa"/>
            <w:gridSpan w:val="2"/>
            <w:tcBorders>
              <w:top w:val="single" w:sz="4" w:space="0" w:color="auto"/>
              <w:left w:val="single" w:sz="4" w:space="0" w:color="auto"/>
              <w:bottom w:val="single" w:sz="4" w:space="0" w:color="auto"/>
              <w:right w:val="single" w:sz="4" w:space="0" w:color="auto"/>
            </w:tcBorders>
          </w:tcPr>
          <w:p w14:paraId="39985C54" w14:textId="77777777" w:rsidR="00B62E4E" w:rsidRPr="007D61CE" w:rsidRDefault="00B62E4E" w:rsidP="00B62E4E">
            <w:pPr>
              <w:rPr>
                <w:rFonts w:ascii="Palemonas" w:hAnsi="Palemonas"/>
                <w:kern w:val="2"/>
                <w:szCs w:val="24"/>
              </w:rPr>
            </w:pPr>
            <w:r w:rsidRPr="007D61CE">
              <w:rPr>
                <w:rFonts w:ascii="Palemonas" w:hAnsi="Palemonas"/>
                <w:kern w:val="2"/>
                <w:szCs w:val="24"/>
              </w:rPr>
              <w:t>Netaikoma</w:t>
            </w:r>
          </w:p>
          <w:p w14:paraId="251AE6EC" w14:textId="77777777" w:rsidR="00B62E4E" w:rsidRPr="007D61CE" w:rsidRDefault="00B62E4E" w:rsidP="00B62E4E">
            <w:pPr>
              <w:spacing w:line="256" w:lineRule="auto"/>
              <w:rPr>
                <w:rFonts w:ascii="Palemonas" w:hAnsi="Palemonas"/>
              </w:rPr>
            </w:pPr>
          </w:p>
        </w:tc>
      </w:tr>
      <w:tr w:rsidR="00B62E4E" w:rsidRPr="007D61CE" w14:paraId="3239A30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4811E8" w14:textId="77777777" w:rsidR="00B62E4E" w:rsidRPr="007D61CE" w:rsidRDefault="00B62E4E" w:rsidP="00B62E4E">
            <w:pPr>
              <w:rPr>
                <w:rFonts w:ascii="Palemonas" w:hAnsi="Palemonas"/>
                <w:b/>
                <w:kern w:val="2"/>
                <w:szCs w:val="24"/>
              </w:rPr>
            </w:pPr>
            <w:r w:rsidRPr="007D61CE">
              <w:rPr>
                <w:rFonts w:ascii="Palemonas" w:hAnsi="Palemonas"/>
                <w:b/>
                <w:szCs w:val="24"/>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tcPr>
          <w:p w14:paraId="3FE3CDF8" w14:textId="77777777" w:rsidR="00B62E4E" w:rsidRPr="007D61CE" w:rsidRDefault="00B62E4E" w:rsidP="00B62E4E">
            <w:pPr>
              <w:rPr>
                <w:rFonts w:ascii="Palemonas" w:hAnsi="Palemonas"/>
                <w:kern w:val="2"/>
                <w:szCs w:val="24"/>
              </w:rPr>
            </w:pPr>
            <w:r w:rsidRPr="007D61CE">
              <w:rPr>
                <w:rFonts w:ascii="Palemonas" w:hAnsi="Palemonas"/>
                <w:kern w:val="2"/>
                <w:szCs w:val="24"/>
              </w:rPr>
              <w:t>Netaikoma</w:t>
            </w:r>
          </w:p>
          <w:p w14:paraId="21617105" w14:textId="77777777" w:rsidR="00B62E4E" w:rsidRPr="007D61CE" w:rsidRDefault="00B62E4E" w:rsidP="00B62E4E">
            <w:pPr>
              <w:rPr>
                <w:rFonts w:ascii="Palemonas" w:hAnsi="Palemonas"/>
                <w:bCs/>
                <w:kern w:val="2"/>
                <w:szCs w:val="24"/>
              </w:rPr>
            </w:pPr>
          </w:p>
        </w:tc>
      </w:tr>
      <w:tr w:rsidR="00B62E4E" w:rsidRPr="007D61CE" w14:paraId="7E4A9424"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83152E9" w14:textId="77777777" w:rsidR="00B62E4E" w:rsidRPr="007D61CE" w:rsidRDefault="00B62E4E" w:rsidP="00B62E4E">
            <w:pPr>
              <w:rPr>
                <w:rFonts w:ascii="Palemonas" w:hAnsi="Palemonas"/>
                <w:b/>
                <w:kern w:val="2"/>
                <w:szCs w:val="24"/>
              </w:rPr>
            </w:pPr>
            <w:r w:rsidRPr="007D61CE">
              <w:rPr>
                <w:rFonts w:ascii="Palemonas" w:hAnsi="Palemonas"/>
                <w:b/>
                <w:szCs w:val="24"/>
              </w:rPr>
              <w:t>6.3. Kokybinių kriterijų įgyvendinimo ir 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47469407" w14:textId="77777777" w:rsidR="00B62E4E" w:rsidRPr="007D61CE" w:rsidRDefault="00B62E4E" w:rsidP="00B62E4E">
            <w:pPr>
              <w:rPr>
                <w:rFonts w:ascii="Palemonas" w:hAnsi="Palemonas"/>
                <w:bCs/>
                <w:kern w:val="2"/>
                <w:szCs w:val="24"/>
              </w:rPr>
            </w:pPr>
            <w:r w:rsidRPr="007D61CE">
              <w:rPr>
                <w:rFonts w:ascii="Palemonas" w:hAnsi="Palemonas"/>
                <w:kern w:val="2"/>
                <w:szCs w:val="24"/>
              </w:rPr>
              <w:t xml:space="preserve">Netaikoma </w:t>
            </w:r>
          </w:p>
          <w:p w14:paraId="79A9B325" w14:textId="77777777" w:rsidR="00B62E4E" w:rsidRPr="007D61CE" w:rsidRDefault="00B62E4E" w:rsidP="00B62E4E">
            <w:pPr>
              <w:rPr>
                <w:rFonts w:ascii="Palemonas" w:hAnsi="Palemonas"/>
                <w:bCs/>
                <w:kern w:val="2"/>
                <w:szCs w:val="24"/>
              </w:rPr>
            </w:pPr>
          </w:p>
        </w:tc>
      </w:tr>
      <w:tr w:rsidR="00B62E4E" w:rsidRPr="007D61CE" w14:paraId="4C43A72F"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E22131B" w14:textId="77777777" w:rsidR="00B62E4E" w:rsidRPr="007D61CE" w:rsidRDefault="00B62E4E" w:rsidP="00B62E4E">
            <w:pPr>
              <w:jc w:val="center"/>
              <w:rPr>
                <w:rFonts w:ascii="Palemonas" w:hAnsi="Palemonas"/>
                <w:b/>
                <w:kern w:val="2"/>
                <w:szCs w:val="24"/>
              </w:rPr>
            </w:pPr>
            <w:r w:rsidRPr="007D61CE">
              <w:rPr>
                <w:rFonts w:ascii="Palemonas" w:hAnsi="Palemonas"/>
                <w:b/>
                <w:kern w:val="2"/>
                <w:szCs w:val="24"/>
              </w:rPr>
              <w:t>7. SUTARTIES VYKDYMUI PASITELKIAMI SUBTIEKĖJAI IR (AR) SPECIALISTAI</w:t>
            </w:r>
          </w:p>
        </w:tc>
      </w:tr>
      <w:tr w:rsidR="00B62E4E" w:rsidRPr="007D61CE" w14:paraId="56097378"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A718EA3" w14:textId="77777777" w:rsidR="00B62E4E" w:rsidRPr="007D61CE" w:rsidRDefault="00B62E4E" w:rsidP="00B62E4E">
            <w:pPr>
              <w:rPr>
                <w:rFonts w:ascii="Palemonas" w:hAnsi="Palemonas"/>
                <w:b/>
                <w:bCs/>
                <w:kern w:val="2"/>
                <w:szCs w:val="24"/>
              </w:rPr>
            </w:pPr>
            <w:r w:rsidRPr="007D61CE">
              <w:rPr>
                <w:rFonts w:ascii="Palemonas" w:hAnsi="Palemonas"/>
                <w:b/>
                <w:bCs/>
                <w:kern w:val="2"/>
                <w:szCs w:val="24"/>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14:paraId="5179F7E1" w14:textId="77777777" w:rsidR="00B62E4E" w:rsidRPr="007D61CE" w:rsidRDefault="00B62E4E" w:rsidP="00B62E4E">
            <w:pPr>
              <w:rPr>
                <w:rFonts w:ascii="Palemonas" w:hAnsi="Palemonas"/>
                <w:kern w:val="2"/>
                <w:szCs w:val="24"/>
              </w:rPr>
            </w:pPr>
            <w:r w:rsidRPr="007D61CE">
              <w:rPr>
                <w:rFonts w:ascii="Palemonas" w:hAnsi="Palemonas"/>
                <w:kern w:val="2"/>
                <w:szCs w:val="24"/>
              </w:rPr>
              <w:t>Sutarties vykdymui subtiekėjai ir (ar) specialistai nepasitelkiami.</w:t>
            </w:r>
          </w:p>
          <w:p w14:paraId="4F274575" w14:textId="77777777" w:rsidR="00B62E4E" w:rsidRPr="007D61CE" w:rsidRDefault="00B62E4E" w:rsidP="00B62E4E">
            <w:pPr>
              <w:rPr>
                <w:rFonts w:ascii="Palemonas" w:hAnsi="Palemonas"/>
                <w:kern w:val="2"/>
                <w:szCs w:val="24"/>
              </w:rPr>
            </w:pPr>
          </w:p>
          <w:p w14:paraId="30A087BA" w14:textId="77777777" w:rsidR="00B62E4E" w:rsidRPr="007D61CE" w:rsidRDefault="00B62E4E" w:rsidP="00B62E4E">
            <w:pPr>
              <w:rPr>
                <w:rFonts w:ascii="Palemonas" w:hAnsi="Palemonas"/>
                <w:kern w:val="2"/>
                <w:szCs w:val="24"/>
              </w:rPr>
            </w:pPr>
            <w:r w:rsidRPr="007D61CE">
              <w:rPr>
                <w:rFonts w:ascii="Palemonas" w:hAnsi="Palemonas"/>
                <w:kern w:val="2"/>
                <w:szCs w:val="24"/>
              </w:rPr>
              <w:t>arba</w:t>
            </w:r>
          </w:p>
          <w:p w14:paraId="1983A577" w14:textId="77777777" w:rsidR="00B62E4E" w:rsidRPr="007D61CE" w:rsidRDefault="00B62E4E" w:rsidP="00B62E4E">
            <w:pPr>
              <w:rPr>
                <w:rFonts w:ascii="Palemonas" w:hAnsi="Palemonas"/>
                <w:kern w:val="2"/>
                <w:szCs w:val="24"/>
              </w:rPr>
            </w:pPr>
          </w:p>
          <w:p w14:paraId="6A6F973A" w14:textId="77777777" w:rsidR="00B62E4E" w:rsidRPr="007D61CE" w:rsidRDefault="00B62E4E" w:rsidP="00B62E4E">
            <w:pPr>
              <w:rPr>
                <w:rFonts w:ascii="Palemonas" w:hAnsi="Palemonas"/>
                <w:b/>
                <w:kern w:val="2"/>
                <w:szCs w:val="24"/>
              </w:rPr>
            </w:pPr>
            <w:r w:rsidRPr="007D61CE">
              <w:rPr>
                <w:rFonts w:ascii="Palemonas" w:hAnsi="Palemonas"/>
                <w:kern w:val="2"/>
                <w:szCs w:val="24"/>
              </w:rPr>
              <w:t xml:space="preserve">Sutarties vykdymui pasitelkiami subtiekėjai ir (ar) specialistai yra nurodyti Sutarties priede Nr. </w:t>
            </w:r>
            <w:r w:rsidRPr="007D61CE">
              <w:rPr>
                <w:rFonts w:ascii="Palemonas" w:hAnsi="Palemonas"/>
                <w:kern w:val="2"/>
                <w:szCs w:val="24"/>
                <w:highlight w:val="yellow"/>
              </w:rPr>
              <w:t>[...]</w:t>
            </w:r>
            <w:r w:rsidRPr="007D61CE">
              <w:rPr>
                <w:rFonts w:ascii="Palemonas" w:hAnsi="Palemonas"/>
                <w:kern w:val="2"/>
                <w:szCs w:val="24"/>
              </w:rPr>
              <w:t xml:space="preserve"> „Sutarties vykdymui pasitelkiami subtiekėjai ir (ar) specialistai“</w:t>
            </w:r>
          </w:p>
        </w:tc>
      </w:tr>
      <w:tr w:rsidR="00B62E4E" w:rsidRPr="007D61CE" w14:paraId="61127406"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39FB5E9" w14:textId="77777777" w:rsidR="00B62E4E" w:rsidRPr="007D61CE" w:rsidRDefault="00B62E4E" w:rsidP="00B62E4E">
            <w:pPr>
              <w:jc w:val="center"/>
              <w:rPr>
                <w:rFonts w:ascii="Palemonas" w:hAnsi="Palemonas"/>
                <w:b/>
                <w:kern w:val="2"/>
                <w:szCs w:val="24"/>
              </w:rPr>
            </w:pPr>
            <w:r w:rsidRPr="007D61CE">
              <w:rPr>
                <w:rFonts w:ascii="Palemonas" w:hAnsi="Palemonas"/>
                <w:b/>
                <w:kern w:val="2"/>
                <w:szCs w:val="24"/>
              </w:rPr>
              <w:t>8. PRIEVOLIŲ PAGAL SUTARTĮ ĮVYKDYMO UŽTIKRINIMAS</w:t>
            </w:r>
          </w:p>
        </w:tc>
      </w:tr>
      <w:tr w:rsidR="00B62E4E" w:rsidRPr="007D61CE" w14:paraId="26BDB39A"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BF9F5DB" w14:textId="77777777" w:rsidR="00B62E4E" w:rsidRPr="007D61CE" w:rsidRDefault="00B62E4E" w:rsidP="00B62E4E">
            <w:pPr>
              <w:rPr>
                <w:rFonts w:ascii="Palemonas" w:hAnsi="Palemonas"/>
                <w:b/>
                <w:kern w:val="2"/>
                <w:szCs w:val="24"/>
              </w:rPr>
            </w:pPr>
            <w:r w:rsidRPr="007D61CE">
              <w:rPr>
                <w:rFonts w:ascii="Palemonas" w:hAnsi="Palemonas"/>
                <w:b/>
                <w:kern w:val="2"/>
                <w:szCs w:val="24"/>
              </w:rPr>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tcPr>
          <w:p w14:paraId="37C59D84" w14:textId="428D6BFE" w:rsidR="00D95B30" w:rsidRPr="00D95B30" w:rsidRDefault="00D95B30" w:rsidP="00D95B30">
            <w:pPr>
              <w:rPr>
                <w:rFonts w:ascii="Palemonas" w:hAnsi="Palemonas"/>
                <w:kern w:val="2"/>
                <w:szCs w:val="24"/>
              </w:rPr>
            </w:pPr>
            <w:r w:rsidRPr="00D95B30">
              <w:rPr>
                <w:rFonts w:ascii="Palemonas" w:hAnsi="Palemonas"/>
                <w:kern w:val="2"/>
                <w:szCs w:val="24"/>
              </w:rPr>
              <w:t>Prievolių pagal Sutartį įvykdymas užtikrinamas:</w:t>
            </w:r>
          </w:p>
          <w:p w14:paraId="3338A10D" w14:textId="77777777" w:rsidR="00D95B30" w:rsidRPr="00D95B30" w:rsidRDefault="00D95B30" w:rsidP="00D95B30">
            <w:pPr>
              <w:rPr>
                <w:rFonts w:ascii="Palemonas" w:hAnsi="Palemonas"/>
                <w:kern w:val="2"/>
                <w:szCs w:val="24"/>
              </w:rPr>
            </w:pPr>
            <w:r w:rsidRPr="00D95B30">
              <w:rPr>
                <w:rFonts w:ascii="Palemonas" w:hAnsi="Palemonas"/>
                <w:kern w:val="2"/>
                <w:szCs w:val="24"/>
              </w:rPr>
              <w:t>Netesybomis (delspinigiais, bauda);</w:t>
            </w:r>
          </w:p>
          <w:p w14:paraId="1E87503C" w14:textId="77777777" w:rsidR="00D95B30" w:rsidRPr="00D95B30" w:rsidRDefault="00D95B30" w:rsidP="00D95B30">
            <w:pPr>
              <w:rPr>
                <w:rFonts w:ascii="Palemonas" w:hAnsi="Palemonas"/>
                <w:kern w:val="2"/>
                <w:szCs w:val="24"/>
              </w:rPr>
            </w:pPr>
            <w:r w:rsidRPr="00D95B30">
              <w:rPr>
                <w:rFonts w:ascii="Palemonas" w:hAnsi="Palemonas"/>
                <w:kern w:val="2"/>
                <w:szCs w:val="24"/>
              </w:rPr>
              <w:t>Pirmo pareikalavimo banko garantija;</w:t>
            </w:r>
          </w:p>
          <w:p w14:paraId="594427F4" w14:textId="54D5050E" w:rsidR="00B62E4E" w:rsidRPr="00D95B30" w:rsidRDefault="00D95B30" w:rsidP="00D95B30">
            <w:pPr>
              <w:rPr>
                <w:color w:val="FF0000"/>
                <w:kern w:val="2"/>
                <w:szCs w:val="24"/>
              </w:rPr>
            </w:pPr>
            <w:r w:rsidRPr="00D95B30">
              <w:rPr>
                <w:rFonts w:ascii="Palemonas" w:hAnsi="Palemonas"/>
                <w:kern w:val="2"/>
                <w:szCs w:val="24"/>
              </w:rPr>
              <w:t>Draudimo bendrovės laidavimo draudimu;</w:t>
            </w:r>
          </w:p>
        </w:tc>
      </w:tr>
      <w:tr w:rsidR="00B62E4E" w:rsidRPr="007D61CE" w14:paraId="79D4BC4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9FED5E" w14:textId="77777777" w:rsidR="00B62E4E" w:rsidRPr="007D61CE" w:rsidRDefault="00B62E4E" w:rsidP="00B62E4E">
            <w:pPr>
              <w:rPr>
                <w:rFonts w:ascii="Palemonas" w:hAnsi="Palemonas"/>
                <w:b/>
                <w:kern w:val="2"/>
                <w:szCs w:val="24"/>
              </w:rPr>
            </w:pPr>
            <w:r w:rsidRPr="007D61CE">
              <w:rPr>
                <w:rFonts w:ascii="Palemonas" w:hAnsi="Palemonas"/>
                <w:b/>
                <w:kern w:val="2"/>
                <w:szCs w:val="24"/>
              </w:rPr>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tcPr>
          <w:p w14:paraId="34F85FC2" w14:textId="77777777" w:rsidR="00D95B30" w:rsidRPr="009C31E2" w:rsidRDefault="00D95B30" w:rsidP="00D95B30">
            <w:pPr>
              <w:jc w:val="both"/>
              <w:rPr>
                <w:rFonts w:ascii="Palemonas" w:hAnsi="Palemonas"/>
              </w:rPr>
            </w:pPr>
            <w:r w:rsidRPr="009C31E2">
              <w:rPr>
                <w:rFonts w:ascii="Palemonas" w:hAnsi="Palemonas"/>
              </w:rPr>
              <w:t>Projekto parengimo sutartis įsigalioja, kai ją pasirašo ir tinkamai patvirtina sutarties šalys ir kai paslaugos teikėjas (toliau – teikėjas) pateikia užsakovui sutarties įvykdymo užtikrinimą, kuri</w:t>
            </w:r>
            <w:r>
              <w:rPr>
                <w:rFonts w:ascii="Palemonas" w:hAnsi="Palemonas"/>
              </w:rPr>
              <w:t>s</w:t>
            </w:r>
            <w:r w:rsidRPr="009C31E2">
              <w:rPr>
                <w:rFonts w:ascii="Palemonas" w:hAnsi="Palemonas"/>
              </w:rPr>
              <w:t xml:space="preserve"> galioja iki visiško šalių sutartinių įsipareigojimų įvykdymo bet ne ilgiau kaip </w:t>
            </w:r>
            <w:r w:rsidRPr="0006060A">
              <w:rPr>
                <w:rFonts w:ascii="Palemonas" w:hAnsi="Palemonas"/>
              </w:rPr>
              <w:t>13 (</w:t>
            </w:r>
            <w:r w:rsidRPr="00B7034B">
              <w:rPr>
                <w:rFonts w:ascii="Palemonas" w:hAnsi="Palemonas"/>
              </w:rPr>
              <w:t>try</w:t>
            </w:r>
            <w:r w:rsidRPr="0006060A">
              <w:rPr>
                <w:rFonts w:ascii="Palemonas" w:hAnsi="Palemonas"/>
              </w:rPr>
              <w:t>lika)</w:t>
            </w:r>
            <w:r w:rsidRPr="009C31E2">
              <w:rPr>
                <w:rFonts w:ascii="Palemonas" w:hAnsi="Palemonas"/>
              </w:rPr>
              <w:t xml:space="preserve"> mėnesių nuo sutarties įsigaliojimo.</w:t>
            </w:r>
          </w:p>
          <w:p w14:paraId="65B20773" w14:textId="13FB2EF5" w:rsidR="00B62E4E" w:rsidRPr="007D61CE" w:rsidRDefault="00D95B30" w:rsidP="00B62E4E">
            <w:pPr>
              <w:rPr>
                <w:rFonts w:ascii="Palemonas" w:hAnsi="Palemonas"/>
                <w:kern w:val="2"/>
                <w:szCs w:val="24"/>
              </w:rPr>
            </w:pPr>
            <w:r w:rsidRPr="009C31E2">
              <w:rPr>
                <w:rFonts w:ascii="Palemonas" w:hAnsi="Palemonas"/>
              </w:rPr>
              <w:t>Projekto vykdymo priežiūros paslaugos teikimo sutarties įvykdymo užtikrinimą – Lietuvoje ar užsienyje registruoto banko ar draudimo bendrovės laidavimą 10 % dydžio nuo pasiūlytos sumos (be PVM) teikėjas pateikia per 5 (penkias) darbo dienas nuo raštiško Užsakovo pranešimo apie statybos darbų pradžią.</w:t>
            </w:r>
          </w:p>
        </w:tc>
      </w:tr>
      <w:tr w:rsidR="00B62E4E" w:rsidRPr="007D61CE" w14:paraId="526ABA9C"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1474F59" w14:textId="77777777" w:rsidR="00B62E4E" w:rsidRPr="007D61CE" w:rsidRDefault="00B62E4E" w:rsidP="00B62E4E">
            <w:pPr>
              <w:rPr>
                <w:rFonts w:ascii="Palemonas" w:hAnsi="Palemonas"/>
                <w:b/>
                <w:kern w:val="2"/>
                <w:szCs w:val="24"/>
              </w:rPr>
            </w:pPr>
            <w:r w:rsidRPr="007D61CE">
              <w:rPr>
                <w:rFonts w:ascii="Palemonas" w:hAnsi="Palemonas"/>
                <w:b/>
                <w:kern w:val="2"/>
                <w:szCs w:val="24"/>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14:paraId="7385422A" w14:textId="77777777" w:rsidR="00D95B30" w:rsidRPr="009C31E2" w:rsidRDefault="00D95B30" w:rsidP="00D95B30">
            <w:pPr>
              <w:jc w:val="both"/>
              <w:rPr>
                <w:rFonts w:ascii="Palemonas" w:hAnsi="Palemonas"/>
              </w:rPr>
            </w:pPr>
            <w:r>
              <w:rPr>
                <w:rFonts w:ascii="Palemonas" w:hAnsi="Palemonas"/>
                <w:szCs w:val="24"/>
              </w:rPr>
              <w:t xml:space="preserve">Projekto parengimas. </w:t>
            </w:r>
            <w:r w:rsidRPr="009C31E2">
              <w:rPr>
                <w:rFonts w:ascii="Palemonas" w:hAnsi="Palemonas"/>
              </w:rPr>
              <w:t>Sutarties įvykdymo užtikrinimą – Lietuvoje ar užsienyje registruoto banko ar draudimo bendrovės laidavimą 10 % dydžio nuo pasiūlytos sumos (be PVM) teikėjas pateikia per 5 (penkias) darbo dienas nuo sutarties pasirašymo dienos.</w:t>
            </w:r>
          </w:p>
          <w:p w14:paraId="600C4973" w14:textId="1F74061F" w:rsidR="00B62E4E" w:rsidRPr="007D61CE" w:rsidRDefault="00D95B30" w:rsidP="00D95B30">
            <w:pPr>
              <w:rPr>
                <w:rFonts w:ascii="Palemonas" w:hAnsi="Palemonas"/>
                <w:szCs w:val="24"/>
              </w:rPr>
            </w:pPr>
            <w:r w:rsidRPr="009C31E2">
              <w:rPr>
                <w:rFonts w:ascii="Palemonas" w:hAnsi="Palemonas"/>
              </w:rPr>
              <w:t>Projekto vykdymo priežiūros paslaugos teikimo sutarties įvykdymo užtikrinimą – Lietuvoje ar užsienyje registruoto banko ar draudimo bendrovės laidavimą 10 % dydžio nuo pasiūlytos sumos (be PVM) teikėjas pateikia per 5 (penkias) darbo dienas nuo raštiško Užsakovo pranešimo apie statybos darbų pradžią.</w:t>
            </w:r>
          </w:p>
        </w:tc>
      </w:tr>
      <w:tr w:rsidR="00B62E4E" w:rsidRPr="007D61CE" w14:paraId="2103383E"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385D9D9" w14:textId="77777777" w:rsidR="00B62E4E" w:rsidRPr="007D61CE" w:rsidRDefault="00B62E4E" w:rsidP="00B62E4E">
            <w:pPr>
              <w:jc w:val="center"/>
              <w:rPr>
                <w:rFonts w:ascii="Palemonas" w:hAnsi="Palemonas"/>
                <w:bCs/>
                <w:kern w:val="2"/>
                <w:szCs w:val="24"/>
              </w:rPr>
            </w:pPr>
            <w:r w:rsidRPr="007D61CE">
              <w:rPr>
                <w:rFonts w:ascii="Palemonas" w:hAnsi="Palemonas"/>
                <w:b/>
                <w:kern w:val="2"/>
                <w:szCs w:val="24"/>
              </w:rPr>
              <w:t>9. ŠALIŲ ATSAKOMYBĖ</w:t>
            </w:r>
          </w:p>
        </w:tc>
      </w:tr>
      <w:tr w:rsidR="00B62E4E" w:rsidRPr="007D61CE" w14:paraId="6B8EBA5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3917745" w14:textId="77777777" w:rsidR="00B62E4E" w:rsidRPr="007D61CE" w:rsidRDefault="00B62E4E" w:rsidP="00B62E4E">
            <w:pPr>
              <w:rPr>
                <w:rFonts w:ascii="Palemonas" w:hAnsi="Palemonas"/>
                <w:b/>
                <w:kern w:val="2"/>
                <w:szCs w:val="24"/>
              </w:rPr>
            </w:pPr>
            <w:r w:rsidRPr="007D61CE">
              <w:rPr>
                <w:rFonts w:ascii="Palemonas" w:hAnsi="Palemonas"/>
                <w:b/>
                <w:kern w:val="2"/>
                <w:szCs w:val="24"/>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4E995640" w14:textId="77777777" w:rsidR="00B62E4E" w:rsidRPr="007D61CE" w:rsidRDefault="00B62E4E" w:rsidP="00B62E4E">
            <w:pPr>
              <w:jc w:val="both"/>
              <w:rPr>
                <w:rFonts w:ascii="Palemonas" w:hAnsi="Palemonas"/>
                <w:bCs/>
                <w:color w:val="FF0000"/>
                <w:kern w:val="2"/>
                <w:szCs w:val="24"/>
              </w:rPr>
            </w:pPr>
            <w:r w:rsidRPr="007D61CE">
              <w:rPr>
                <w:rFonts w:ascii="Palemonas" w:hAnsi="Palemonas"/>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7D61CE">
              <w:rPr>
                <w:rFonts w:ascii="Palemonas" w:hAnsi="Palemonas"/>
                <w:bCs/>
                <w:kern w:val="2"/>
                <w:szCs w:val="24"/>
              </w:rPr>
              <w:t>Pirkėjui 0,02 (dvi šimtosios) procento (dydžio delspinigius nuo neapmokėtos sumos be PVM už kiekvieną vėlavimo dieną.</w:t>
            </w:r>
          </w:p>
        </w:tc>
      </w:tr>
      <w:tr w:rsidR="00B62E4E" w:rsidRPr="007D61CE" w14:paraId="50E1B2D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8F03A0" w14:textId="77777777" w:rsidR="00B62E4E" w:rsidRPr="007D61CE" w:rsidRDefault="00B62E4E" w:rsidP="00B62E4E">
            <w:pPr>
              <w:rPr>
                <w:rFonts w:ascii="Palemonas" w:hAnsi="Palemonas"/>
                <w:b/>
                <w:kern w:val="2"/>
                <w:szCs w:val="24"/>
              </w:rPr>
            </w:pPr>
            <w:r w:rsidRPr="007D61CE">
              <w:rPr>
                <w:rFonts w:ascii="Palemonas" w:hAnsi="Palemonas"/>
                <w:b/>
                <w:szCs w:val="24"/>
              </w:rPr>
              <w:lastRenderedPageBreak/>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528B0C88" w14:textId="77777777" w:rsidR="00B62E4E" w:rsidRPr="007D61CE" w:rsidRDefault="00B62E4E" w:rsidP="00B62E4E">
            <w:pPr>
              <w:jc w:val="both"/>
              <w:rPr>
                <w:rFonts w:ascii="Palemonas" w:hAnsi="Palemonas"/>
              </w:rPr>
            </w:pPr>
            <w:r w:rsidRPr="007D61CE">
              <w:rPr>
                <w:rFonts w:ascii="Palemonas" w:hAnsi="Palemonas"/>
                <w:color w:val="000000"/>
                <w:szCs w:val="24"/>
              </w:rPr>
              <w:t xml:space="preserve">9.2.1. Jeigu Tiekėjas vėluoja suteikti Paslaugas arba nevykdo kitų sutartinių įsipareigojimų, </w:t>
            </w:r>
            <w:r w:rsidRPr="007D61CE">
              <w:rPr>
                <w:rFonts w:ascii="Palemonas" w:hAnsi="Palemonas"/>
                <w:szCs w:val="24"/>
              </w:rPr>
              <w:t>Pirkėjas nuo kitos nei nustatytas terminas dienos Tiekėjui skaičiuoja 0,02 (dvi šimtosios) procento dydžio delspinigius už kiekvieną uždelstą dieną nuo laiku nesuteiktų Paslaugų ar kitų sutartinių įsipareigojimų nevykdymo kainos be PVM.</w:t>
            </w:r>
          </w:p>
          <w:p w14:paraId="3B6C9D77" w14:textId="77777777" w:rsidR="00B62E4E" w:rsidRPr="007D61CE" w:rsidRDefault="00B62E4E" w:rsidP="00B62E4E">
            <w:pPr>
              <w:jc w:val="both"/>
              <w:rPr>
                <w:rFonts w:ascii="Palemonas" w:hAnsi="Palemonas"/>
              </w:rPr>
            </w:pPr>
            <w:r w:rsidRPr="007D61CE">
              <w:rPr>
                <w:rFonts w:ascii="Palemonas" w:hAnsi="Palemonas"/>
                <w:kern w:val="2"/>
              </w:rPr>
              <w:t>9.2.2. Tiekėjas privalo sumokėti Pirkėjui netesybas per 10</w:t>
            </w:r>
            <w:r w:rsidRPr="007D61CE">
              <w:rPr>
                <w:rFonts w:ascii="Palemonas" w:hAnsi="Palemonas"/>
                <w:bCs/>
                <w:kern w:val="2"/>
                <w:szCs w:val="24"/>
              </w:rPr>
              <w:t xml:space="preserve"> </w:t>
            </w:r>
            <w:r w:rsidRPr="007D61CE">
              <w:rPr>
                <w:rFonts w:ascii="Palemonas" w:hAnsi="Palemonas"/>
                <w:kern w:val="2"/>
              </w:rPr>
              <w:t>dienų nuo Pirkėjo pareikalavimo</w:t>
            </w:r>
            <w:r w:rsidRPr="007D61CE">
              <w:rPr>
                <w:rFonts w:ascii="Palemonas" w:hAnsi="Palemonas"/>
                <w:color w:val="000000"/>
                <w:kern w:val="2"/>
              </w:rPr>
              <w:t xml:space="preserve">, jeigu netesybų suma nėra </w:t>
            </w:r>
            <w:r w:rsidRPr="007D61CE">
              <w:rPr>
                <w:rFonts w:ascii="Palemonas" w:hAnsi="Palemonas"/>
              </w:rPr>
              <w:t>išskaitoma iš Tiekėjui mokėtinos sumos.</w:t>
            </w:r>
          </w:p>
        </w:tc>
      </w:tr>
      <w:tr w:rsidR="00B62E4E" w:rsidRPr="007D61CE" w14:paraId="64F2CF6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D962543" w14:textId="77777777" w:rsidR="00B62E4E" w:rsidRPr="007D61CE" w:rsidRDefault="00B62E4E" w:rsidP="00B62E4E">
            <w:pPr>
              <w:rPr>
                <w:rFonts w:ascii="Palemonas" w:hAnsi="Palemonas"/>
                <w:b/>
                <w:kern w:val="2"/>
                <w:szCs w:val="24"/>
              </w:rPr>
            </w:pPr>
            <w:r w:rsidRPr="007D61CE">
              <w:rPr>
                <w:rFonts w:ascii="Palemonas" w:hAnsi="Palemonas"/>
                <w:b/>
                <w:kern w:val="2"/>
                <w:szCs w:val="24"/>
              </w:rPr>
              <w:t>9.3. Tiekėjui / Pirkėjui taikoma bauda nutraukus Sutartį dėl esminio Sutarties pažeidimo ar 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hideMark/>
          </w:tcPr>
          <w:p w14:paraId="042068AA" w14:textId="77777777" w:rsidR="00B62E4E" w:rsidRPr="007D61CE" w:rsidRDefault="00B62E4E" w:rsidP="00B62E4E">
            <w:pPr>
              <w:jc w:val="both"/>
              <w:rPr>
                <w:rFonts w:ascii="Palemonas" w:hAnsi="Palemonas"/>
                <w:bCs/>
                <w:szCs w:val="24"/>
              </w:rPr>
            </w:pPr>
            <w:r w:rsidRPr="007D61CE">
              <w:rPr>
                <w:rFonts w:ascii="Palemonas" w:hAnsi="Palemonas"/>
                <w:bCs/>
                <w:kern w:val="2"/>
                <w:szCs w:val="24"/>
              </w:rPr>
              <w:t>9.3.1. Nutraukus Sutartį dėl esminio Sutarties pažeidimo, nustatyto Sutarties Specialiosiose sąlygose, mokama 10 (dešimt) procentų dydžio bauda nuo Pradinės Sutarties vertės, nurodytos Specialiųjų sąlygų 5.2 punkte.</w:t>
            </w:r>
          </w:p>
          <w:p w14:paraId="6A5BF5D5" w14:textId="77777777" w:rsidR="00B62E4E" w:rsidRPr="007D61CE" w:rsidRDefault="00B62E4E" w:rsidP="00B62E4E">
            <w:pPr>
              <w:jc w:val="both"/>
              <w:rPr>
                <w:rFonts w:ascii="Palemonas" w:hAnsi="Palemonas"/>
                <w:bCs/>
                <w:szCs w:val="24"/>
              </w:rPr>
            </w:pPr>
            <w:r w:rsidRPr="007D61CE">
              <w:rPr>
                <w:rFonts w:ascii="Palemonas" w:hAnsi="Palemonas"/>
                <w:bCs/>
                <w:szCs w:val="24"/>
              </w:rPr>
              <w:t xml:space="preserve">9.3.2. Nepagrįstai nutraukus Sutarties vykdymą ne Sutartyje nustatyta tvarka, mokama </w:t>
            </w:r>
            <w:r w:rsidRPr="007D61CE">
              <w:rPr>
                <w:rFonts w:ascii="Palemonas" w:hAnsi="Palemonas"/>
                <w:bCs/>
                <w:kern w:val="2"/>
                <w:szCs w:val="24"/>
              </w:rPr>
              <w:t>10 (dešimt) procentų dydžio bauda nuo Pradinės Sutarties vertės, nurodytos Specialiųjų sąlygų 5.2 punkte.</w:t>
            </w:r>
          </w:p>
        </w:tc>
      </w:tr>
      <w:tr w:rsidR="00B62E4E" w:rsidRPr="007D61CE" w14:paraId="0A9024C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20CB41C" w14:textId="77777777" w:rsidR="00B62E4E" w:rsidRPr="007D61CE" w:rsidRDefault="00B62E4E" w:rsidP="00B62E4E">
            <w:pPr>
              <w:rPr>
                <w:rFonts w:ascii="Palemonas" w:hAnsi="Palemonas"/>
                <w:b/>
                <w:kern w:val="2"/>
                <w:szCs w:val="24"/>
              </w:rPr>
            </w:pPr>
            <w:r w:rsidRPr="007D61CE">
              <w:rPr>
                <w:rFonts w:ascii="Palemonas" w:hAnsi="Palemonas"/>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tcPr>
          <w:p w14:paraId="4C666765" w14:textId="77777777" w:rsidR="00B62E4E" w:rsidRPr="007D61CE" w:rsidRDefault="00B62E4E" w:rsidP="00B62E4E">
            <w:pPr>
              <w:rPr>
                <w:rFonts w:ascii="Palemonas" w:hAnsi="Palemonas"/>
                <w:bCs/>
                <w:color w:val="000000"/>
                <w:kern w:val="2"/>
                <w:szCs w:val="24"/>
              </w:rPr>
            </w:pPr>
            <w:r w:rsidRPr="007D61CE">
              <w:rPr>
                <w:rFonts w:ascii="Palemonas" w:hAnsi="Palemonas"/>
                <w:bCs/>
                <w:color w:val="000000"/>
                <w:kern w:val="2"/>
                <w:szCs w:val="24"/>
              </w:rPr>
              <w:t>Netaikoma</w:t>
            </w:r>
          </w:p>
          <w:p w14:paraId="0F9963A3" w14:textId="77777777" w:rsidR="00B62E4E" w:rsidRPr="007D61CE" w:rsidRDefault="00B62E4E" w:rsidP="00B62E4E">
            <w:pPr>
              <w:rPr>
                <w:rFonts w:ascii="Palemonas" w:hAnsi="Palemonas"/>
                <w:bCs/>
                <w:kern w:val="2"/>
                <w:szCs w:val="24"/>
              </w:rPr>
            </w:pPr>
          </w:p>
        </w:tc>
      </w:tr>
      <w:tr w:rsidR="00B62E4E" w:rsidRPr="007D61CE" w14:paraId="7F5D9C7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E0BC57" w14:textId="77777777" w:rsidR="00B62E4E" w:rsidRPr="007D61CE" w:rsidRDefault="00B62E4E" w:rsidP="00B62E4E">
            <w:pPr>
              <w:rPr>
                <w:rFonts w:ascii="Palemonas" w:hAnsi="Palemonas"/>
                <w:b/>
                <w:kern w:val="2"/>
                <w:szCs w:val="24"/>
              </w:rPr>
            </w:pPr>
            <w:r w:rsidRPr="007D61CE">
              <w:rPr>
                <w:rFonts w:ascii="Palemonas" w:hAnsi="Palemonas"/>
                <w:b/>
                <w:kern w:val="2"/>
                <w:szCs w:val="24"/>
              </w:rPr>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06A636B7" w14:textId="77777777" w:rsidR="00B62E4E" w:rsidRPr="007D61CE" w:rsidRDefault="00B62E4E" w:rsidP="00B62E4E">
            <w:pPr>
              <w:rPr>
                <w:rFonts w:ascii="Palemonas" w:hAnsi="Palemonas"/>
                <w:bCs/>
                <w:color w:val="000000"/>
                <w:kern w:val="2"/>
                <w:szCs w:val="24"/>
              </w:rPr>
            </w:pPr>
            <w:r w:rsidRPr="007D61CE">
              <w:rPr>
                <w:rFonts w:ascii="Palemonas" w:hAnsi="Palemonas"/>
                <w:bCs/>
                <w:color w:val="000000"/>
                <w:kern w:val="2"/>
                <w:szCs w:val="24"/>
              </w:rPr>
              <w:t>Netaikoma</w:t>
            </w:r>
          </w:p>
          <w:p w14:paraId="318DCD8B" w14:textId="77777777" w:rsidR="00B62E4E" w:rsidRPr="007D61CE" w:rsidRDefault="00B62E4E" w:rsidP="00B62E4E">
            <w:pPr>
              <w:rPr>
                <w:rFonts w:ascii="Palemonas" w:hAnsi="Palemonas"/>
                <w:bCs/>
                <w:kern w:val="2"/>
                <w:szCs w:val="24"/>
              </w:rPr>
            </w:pPr>
          </w:p>
          <w:p w14:paraId="281316C7" w14:textId="77777777" w:rsidR="00B62E4E" w:rsidRPr="007D61CE" w:rsidRDefault="00B62E4E" w:rsidP="00B62E4E">
            <w:pPr>
              <w:rPr>
                <w:rFonts w:ascii="Palemonas" w:hAnsi="Palemonas"/>
                <w:bCs/>
                <w:color w:val="4472C4"/>
                <w:kern w:val="2"/>
                <w:szCs w:val="24"/>
              </w:rPr>
            </w:pPr>
          </w:p>
        </w:tc>
      </w:tr>
      <w:tr w:rsidR="00B62E4E" w:rsidRPr="007D61CE" w14:paraId="5C6BDD95"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5498390" w14:textId="77777777" w:rsidR="00B62E4E" w:rsidRPr="007D61CE" w:rsidRDefault="00B62E4E" w:rsidP="00B62E4E">
            <w:pPr>
              <w:rPr>
                <w:rFonts w:ascii="Palemonas" w:hAnsi="Palemonas"/>
                <w:b/>
                <w:kern w:val="2"/>
                <w:szCs w:val="24"/>
              </w:rPr>
            </w:pPr>
            <w:r w:rsidRPr="007D61CE">
              <w:rPr>
                <w:rFonts w:ascii="Palemonas" w:hAnsi="Palemonas"/>
                <w:b/>
                <w:kern w:val="2"/>
                <w:szCs w:val="24"/>
              </w:rPr>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3048F378" w14:textId="77777777" w:rsidR="00B62E4E" w:rsidRPr="007D61CE" w:rsidRDefault="00B62E4E" w:rsidP="00B62E4E">
            <w:pPr>
              <w:rPr>
                <w:rFonts w:ascii="Palemonas" w:hAnsi="Palemonas"/>
                <w:bCs/>
                <w:kern w:val="2"/>
                <w:szCs w:val="24"/>
              </w:rPr>
            </w:pPr>
            <w:r w:rsidRPr="007D61CE">
              <w:rPr>
                <w:rFonts w:ascii="Palemonas" w:hAnsi="Palemonas"/>
                <w:bCs/>
                <w:kern w:val="2"/>
                <w:szCs w:val="24"/>
              </w:rPr>
              <w:t>Netaikoma</w:t>
            </w:r>
          </w:p>
          <w:p w14:paraId="79B1195C" w14:textId="77777777" w:rsidR="00B62E4E" w:rsidRPr="007D61CE" w:rsidRDefault="00B62E4E" w:rsidP="00B62E4E">
            <w:pPr>
              <w:rPr>
                <w:rFonts w:ascii="Palemonas" w:hAnsi="Palemonas"/>
                <w:bCs/>
                <w:kern w:val="2"/>
                <w:szCs w:val="24"/>
              </w:rPr>
            </w:pPr>
          </w:p>
          <w:p w14:paraId="1A26C54D" w14:textId="77777777" w:rsidR="00B62E4E" w:rsidRPr="007D61CE" w:rsidRDefault="00B62E4E" w:rsidP="00B62E4E">
            <w:pPr>
              <w:rPr>
                <w:rFonts w:ascii="Palemonas" w:hAnsi="Palemonas"/>
                <w:bCs/>
                <w:color w:val="4472C4"/>
                <w:kern w:val="2"/>
                <w:szCs w:val="24"/>
              </w:rPr>
            </w:pPr>
          </w:p>
        </w:tc>
      </w:tr>
      <w:tr w:rsidR="00B62E4E" w:rsidRPr="007D61CE" w14:paraId="7F32101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1208954" w14:textId="77777777" w:rsidR="00B62E4E" w:rsidRPr="007D61CE" w:rsidRDefault="00B62E4E" w:rsidP="00B62E4E">
            <w:pPr>
              <w:rPr>
                <w:rFonts w:ascii="Palemonas" w:hAnsi="Palemonas"/>
                <w:b/>
                <w:kern w:val="2"/>
              </w:rPr>
            </w:pPr>
            <w:r w:rsidRPr="007D61CE">
              <w:rPr>
                <w:rFonts w:ascii="Palemonas" w:hAnsi="Palemonas"/>
                <w:b/>
              </w:rPr>
              <w:t xml:space="preserve">9.7. Tiekėjui taikomos netesybos dėl pirkimo dokumentuose nustatytų Kokybinių kriterijų </w:t>
            </w:r>
            <w:proofErr w:type="spellStart"/>
            <w:r w:rsidRPr="007D61CE">
              <w:rPr>
                <w:rFonts w:ascii="Palemonas" w:hAnsi="Palemonas"/>
                <w:b/>
              </w:rPr>
              <w:t>nepasiekimo</w:t>
            </w:r>
            <w:proofErr w:type="spellEnd"/>
            <w:r w:rsidRPr="007D61CE">
              <w:rPr>
                <w:rFonts w:ascii="Palemonas" w:hAnsi="Palemonas"/>
                <w:b/>
              </w:rPr>
              <w:t xml:space="preserve">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48411A15" w14:textId="77777777" w:rsidR="00B62E4E" w:rsidRPr="007D61CE" w:rsidRDefault="00B62E4E" w:rsidP="00B62E4E">
            <w:pPr>
              <w:rPr>
                <w:rFonts w:ascii="Palemonas" w:hAnsi="Palemonas"/>
                <w:bCs/>
                <w:color w:val="4472C4"/>
                <w:kern w:val="2"/>
                <w:szCs w:val="24"/>
              </w:rPr>
            </w:pPr>
            <w:r w:rsidRPr="007D61CE">
              <w:rPr>
                <w:rFonts w:ascii="Palemonas" w:hAnsi="Palemonas"/>
                <w:bCs/>
                <w:szCs w:val="24"/>
              </w:rPr>
              <w:t xml:space="preserve">Netaikoma </w:t>
            </w:r>
          </w:p>
          <w:p w14:paraId="049264CF" w14:textId="77777777" w:rsidR="00B62E4E" w:rsidRPr="007D61CE" w:rsidRDefault="00B62E4E" w:rsidP="00B62E4E">
            <w:pPr>
              <w:rPr>
                <w:rFonts w:ascii="Palemonas" w:hAnsi="Palemonas"/>
                <w:bCs/>
                <w:color w:val="4472C4"/>
                <w:kern w:val="2"/>
                <w:szCs w:val="24"/>
              </w:rPr>
            </w:pPr>
          </w:p>
        </w:tc>
      </w:tr>
      <w:tr w:rsidR="00B62E4E" w:rsidRPr="007D61CE" w14:paraId="6CF6C2DC" w14:textId="77777777" w:rsidTr="007D61CE">
        <w:trPr>
          <w:trHeight w:val="1206"/>
        </w:trPr>
        <w:tc>
          <w:tcPr>
            <w:tcW w:w="3094" w:type="dxa"/>
            <w:gridSpan w:val="2"/>
            <w:tcBorders>
              <w:top w:val="single" w:sz="4" w:space="0" w:color="auto"/>
              <w:left w:val="single" w:sz="4" w:space="0" w:color="auto"/>
              <w:bottom w:val="single" w:sz="4" w:space="0" w:color="auto"/>
              <w:right w:val="single" w:sz="4" w:space="0" w:color="auto"/>
            </w:tcBorders>
            <w:hideMark/>
          </w:tcPr>
          <w:p w14:paraId="3EA15492" w14:textId="77777777" w:rsidR="00B62E4E" w:rsidRPr="007D61CE" w:rsidRDefault="00B62E4E" w:rsidP="00B62E4E">
            <w:pPr>
              <w:rPr>
                <w:rFonts w:ascii="Palemonas" w:hAnsi="Palemonas"/>
                <w:b/>
                <w:kern w:val="2"/>
                <w:szCs w:val="24"/>
              </w:rPr>
            </w:pPr>
            <w:r w:rsidRPr="007D61CE">
              <w:rPr>
                <w:rFonts w:ascii="Palemonas" w:hAnsi="Palemonas"/>
                <w:b/>
                <w:kern w:val="2"/>
                <w:szCs w:val="24"/>
              </w:rPr>
              <w:t xml:space="preserve">9.8. Tiekėjui taikomos netesybos dėl Sutarties įvykdymo užtikrinimo </w:t>
            </w:r>
            <w:r w:rsidRPr="007D61CE">
              <w:rPr>
                <w:rFonts w:ascii="Palemonas" w:hAnsi="Palemonas"/>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E3640AD" w14:textId="77777777" w:rsidR="00B62E4E" w:rsidRPr="007D61CE" w:rsidRDefault="00B62E4E" w:rsidP="00B62E4E">
            <w:pPr>
              <w:rPr>
                <w:rFonts w:ascii="Palemonas" w:hAnsi="Palemonas"/>
                <w:bCs/>
                <w:kern w:val="2"/>
                <w:szCs w:val="24"/>
              </w:rPr>
            </w:pPr>
            <w:r w:rsidRPr="007D61CE">
              <w:rPr>
                <w:rFonts w:ascii="Palemonas" w:hAnsi="Palemonas"/>
                <w:bCs/>
                <w:kern w:val="2"/>
                <w:szCs w:val="24"/>
              </w:rPr>
              <w:t>Netaikoma</w:t>
            </w:r>
          </w:p>
          <w:p w14:paraId="125C0C4F" w14:textId="77777777" w:rsidR="00B62E4E" w:rsidRPr="007D61CE" w:rsidRDefault="00B62E4E" w:rsidP="00B62E4E">
            <w:pPr>
              <w:rPr>
                <w:rFonts w:ascii="Palemonas" w:hAnsi="Palemonas"/>
                <w:bCs/>
                <w:kern w:val="2"/>
                <w:szCs w:val="24"/>
              </w:rPr>
            </w:pPr>
          </w:p>
          <w:p w14:paraId="7050F5E8" w14:textId="77777777" w:rsidR="00B62E4E" w:rsidRPr="007D61CE" w:rsidRDefault="00B62E4E" w:rsidP="00B62E4E">
            <w:pPr>
              <w:rPr>
                <w:rFonts w:ascii="Palemonas" w:hAnsi="Palemonas"/>
                <w:bCs/>
                <w:color w:val="4472C4"/>
                <w:kern w:val="2"/>
                <w:szCs w:val="24"/>
              </w:rPr>
            </w:pPr>
          </w:p>
        </w:tc>
      </w:tr>
      <w:tr w:rsidR="00B62E4E" w:rsidRPr="007D61CE" w14:paraId="730964E8"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19E5C3F" w14:textId="77777777" w:rsidR="00B62E4E" w:rsidRPr="007D61CE" w:rsidRDefault="00B62E4E" w:rsidP="00B62E4E">
            <w:pPr>
              <w:rPr>
                <w:rFonts w:ascii="Palemonas" w:hAnsi="Palemonas"/>
                <w:bCs/>
                <w:kern w:val="2"/>
                <w:szCs w:val="24"/>
              </w:rPr>
            </w:pPr>
            <w:r w:rsidRPr="007D61CE">
              <w:rPr>
                <w:rFonts w:ascii="Palemonas" w:hAnsi="Palemonas"/>
                <w:b/>
                <w:szCs w:val="24"/>
              </w:rPr>
              <w:t xml:space="preserve">9.9. Tiekėjui taikoma bauda dėl Pirkėjo simbolių, pavadinimo ir ženklo reklamoje ar rinkodaroje naudojimo reikalavimų nesilaikymo bei draudimo naudotis </w:t>
            </w:r>
            <w:r w:rsidRPr="007D61CE">
              <w:rPr>
                <w:rFonts w:ascii="Palemonas" w:hAnsi="Palemonas"/>
                <w:b/>
                <w:szCs w:val="24"/>
              </w:rPr>
              <w:lastRenderedPageBreak/>
              <w:t>Pirkėjo sukurtais</w:t>
            </w:r>
            <w:r w:rsidRPr="007D61CE">
              <w:rPr>
                <w:rFonts w:ascii="Palemonas" w:hAnsi="Palemonas"/>
                <w:bCs/>
                <w:szCs w:val="24"/>
              </w:rPr>
              <w:t xml:space="preserve"> </w:t>
            </w:r>
            <w:r w:rsidRPr="007D61CE">
              <w:rPr>
                <w:rFonts w:ascii="Palemonas" w:hAnsi="Palemonas"/>
                <w:b/>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630FDFCB" w14:textId="30C5CBA7" w:rsidR="00B62E4E" w:rsidRPr="007D61CE" w:rsidRDefault="00D95B30" w:rsidP="00D95B30">
            <w:pPr>
              <w:jc w:val="both"/>
              <w:rPr>
                <w:rFonts w:ascii="Palemonas" w:hAnsi="Palemonas"/>
                <w:bCs/>
                <w:color w:val="4472C4"/>
                <w:kern w:val="2"/>
                <w:szCs w:val="24"/>
              </w:rPr>
            </w:pPr>
            <w:r w:rsidRPr="00D95B30">
              <w:rPr>
                <w:rFonts w:ascii="Palemonas" w:hAnsi="Palemonas"/>
                <w:bCs/>
                <w:kern w:val="2"/>
                <w:szCs w:val="24"/>
              </w:rPr>
              <w:lastRenderedPageBreak/>
              <w:t>Netaikoma</w:t>
            </w:r>
          </w:p>
        </w:tc>
      </w:tr>
      <w:tr w:rsidR="00B62E4E" w:rsidRPr="007D61CE" w14:paraId="1061432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A710347" w14:textId="77777777" w:rsidR="00B62E4E" w:rsidRPr="007D61CE" w:rsidRDefault="00B62E4E" w:rsidP="00B62E4E">
            <w:pPr>
              <w:rPr>
                <w:rFonts w:ascii="Palemonas" w:hAnsi="Palemonas"/>
                <w:b/>
                <w:kern w:val="2"/>
                <w:szCs w:val="24"/>
                <w:lang w:val="en-US"/>
              </w:rPr>
            </w:pPr>
            <w:r w:rsidRPr="007D61CE">
              <w:rPr>
                <w:rFonts w:ascii="Palemonas" w:hAnsi="Palemonas"/>
                <w:b/>
                <w:kern w:val="2"/>
                <w:szCs w:val="24"/>
                <w:lang w:val="en-US"/>
              </w:rPr>
              <w:t xml:space="preserve">9.10. </w:t>
            </w:r>
            <w:r w:rsidRPr="007D61CE">
              <w:rPr>
                <w:rFonts w:ascii="Palemonas" w:hAnsi="Palemonas"/>
                <w:b/>
                <w:kern w:val="2"/>
                <w:szCs w:val="24"/>
              </w:rPr>
              <w:t>Kitos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6C97A351" w14:textId="77777777" w:rsidR="00B62E4E" w:rsidRPr="007D61CE" w:rsidRDefault="00B62E4E" w:rsidP="00B62E4E">
            <w:pPr>
              <w:rPr>
                <w:rFonts w:ascii="Palemonas" w:hAnsi="Palemonas"/>
                <w:bCs/>
                <w:kern w:val="2"/>
                <w:szCs w:val="24"/>
              </w:rPr>
            </w:pPr>
            <w:r w:rsidRPr="007D61CE">
              <w:rPr>
                <w:rFonts w:ascii="Palemonas" w:hAnsi="Palemonas"/>
                <w:bCs/>
                <w:kern w:val="2"/>
                <w:szCs w:val="24"/>
              </w:rPr>
              <w:t>Netaikoma</w:t>
            </w:r>
          </w:p>
        </w:tc>
      </w:tr>
      <w:tr w:rsidR="00B62E4E" w:rsidRPr="007D61CE" w14:paraId="013ADA40"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E5AECC9" w14:textId="77777777" w:rsidR="00B62E4E" w:rsidRPr="007D61CE" w:rsidRDefault="00B62E4E" w:rsidP="00B62E4E">
            <w:pPr>
              <w:jc w:val="center"/>
              <w:rPr>
                <w:rFonts w:ascii="Palemonas" w:hAnsi="Palemonas"/>
                <w:color w:val="4472C4"/>
                <w:kern w:val="2"/>
                <w:szCs w:val="24"/>
              </w:rPr>
            </w:pPr>
            <w:r w:rsidRPr="007D61CE">
              <w:rPr>
                <w:rFonts w:ascii="Palemonas" w:hAnsi="Palemonas"/>
                <w:b/>
                <w:kern w:val="2"/>
                <w:szCs w:val="24"/>
              </w:rPr>
              <w:t>10. ESMINĖS SUTARTIES SĄLYGOS</w:t>
            </w:r>
          </w:p>
        </w:tc>
      </w:tr>
      <w:tr w:rsidR="00B62E4E" w:rsidRPr="007D61CE" w14:paraId="7BBA56F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9D38D36" w14:textId="77777777" w:rsidR="00B62E4E" w:rsidRPr="007D61CE" w:rsidRDefault="00B62E4E" w:rsidP="00B62E4E">
            <w:pPr>
              <w:rPr>
                <w:rFonts w:ascii="Palemonas" w:hAnsi="Palemonas"/>
                <w:b/>
                <w:kern w:val="2"/>
                <w:szCs w:val="24"/>
                <w:lang w:val="en-US"/>
              </w:rPr>
            </w:pPr>
            <w:r w:rsidRPr="007D61CE">
              <w:rPr>
                <w:rFonts w:ascii="Palemonas" w:hAnsi="Palemonas"/>
                <w:b/>
                <w:kern w:val="2"/>
                <w:szCs w:val="24"/>
                <w:lang w:val="en-US"/>
              </w:rPr>
              <w:t>10.1</w:t>
            </w:r>
            <w:r w:rsidRPr="007D61CE">
              <w:rPr>
                <w:rFonts w:ascii="Palemonas" w:hAnsi="Palemonas"/>
                <w:b/>
                <w:kern w:val="2"/>
                <w:szCs w:val="24"/>
              </w:rPr>
              <w:t xml:space="preserve"> Esminės Sutarties sąlygos</w:t>
            </w:r>
          </w:p>
        </w:tc>
        <w:tc>
          <w:tcPr>
            <w:tcW w:w="6441" w:type="dxa"/>
            <w:gridSpan w:val="2"/>
            <w:tcBorders>
              <w:top w:val="single" w:sz="4" w:space="0" w:color="auto"/>
              <w:left w:val="single" w:sz="4" w:space="0" w:color="auto"/>
              <w:bottom w:val="single" w:sz="4" w:space="0" w:color="auto"/>
              <w:right w:val="single" w:sz="4" w:space="0" w:color="auto"/>
            </w:tcBorders>
          </w:tcPr>
          <w:p w14:paraId="53DD20CA" w14:textId="77777777" w:rsidR="00B62E4E" w:rsidRPr="007D61CE" w:rsidRDefault="00B62E4E" w:rsidP="00B62E4E">
            <w:pPr>
              <w:rPr>
                <w:rFonts w:ascii="Palemonas" w:hAnsi="Palemonas"/>
                <w:kern w:val="2"/>
                <w:szCs w:val="24"/>
              </w:rPr>
            </w:pPr>
            <w:r w:rsidRPr="007D61CE">
              <w:rPr>
                <w:rFonts w:ascii="Palemonas" w:hAnsi="Palemonas"/>
                <w:kern w:val="2"/>
                <w:szCs w:val="24"/>
              </w:rPr>
              <w:t>Netaikoma</w:t>
            </w:r>
          </w:p>
          <w:p w14:paraId="653FD852" w14:textId="77777777" w:rsidR="00B62E4E" w:rsidRPr="007D61CE" w:rsidRDefault="00B62E4E" w:rsidP="00B62E4E">
            <w:pPr>
              <w:rPr>
                <w:rFonts w:ascii="Palemonas" w:hAnsi="Palemonas"/>
                <w:kern w:val="2"/>
                <w:szCs w:val="24"/>
              </w:rPr>
            </w:pPr>
          </w:p>
          <w:p w14:paraId="5D5AB40E" w14:textId="77777777" w:rsidR="00B62E4E" w:rsidRPr="007D61CE" w:rsidRDefault="00B62E4E" w:rsidP="00B62E4E">
            <w:pPr>
              <w:rPr>
                <w:rFonts w:ascii="Palemonas" w:hAnsi="Palemonas"/>
                <w:color w:val="4472C4"/>
                <w:kern w:val="2"/>
                <w:szCs w:val="24"/>
              </w:rPr>
            </w:pPr>
          </w:p>
        </w:tc>
      </w:tr>
      <w:tr w:rsidR="00B62E4E" w:rsidRPr="007D61CE" w14:paraId="1D75E299"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6A873A4" w14:textId="77777777" w:rsidR="00B62E4E" w:rsidRPr="007D61CE" w:rsidRDefault="00B62E4E" w:rsidP="00B62E4E">
            <w:pPr>
              <w:rPr>
                <w:rFonts w:ascii="Palemonas" w:hAnsi="Palemonas"/>
                <w:b/>
                <w:kern w:val="2"/>
                <w:szCs w:val="24"/>
                <w:lang w:val="en-US"/>
              </w:rPr>
            </w:pPr>
            <w:r w:rsidRPr="007D61CE">
              <w:rPr>
                <w:rFonts w:ascii="Palemonas" w:hAnsi="Palemonas"/>
                <w:b/>
                <w:bCs/>
                <w:kern w:val="2"/>
                <w:szCs w:val="24"/>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77692FEB" w14:textId="77777777" w:rsidR="00B62E4E" w:rsidRPr="007D61CE" w:rsidRDefault="00B62E4E" w:rsidP="00B62E4E">
            <w:pPr>
              <w:spacing w:line="276" w:lineRule="auto"/>
              <w:jc w:val="both"/>
              <w:textAlignment w:val="baseline"/>
              <w:rPr>
                <w:rFonts w:ascii="Palemonas" w:hAnsi="Palemonas"/>
                <w:color w:val="4471C4"/>
              </w:rPr>
            </w:pPr>
            <w:r w:rsidRPr="007D61CE">
              <w:rPr>
                <w:rFonts w:ascii="Palemonas" w:eastAsia="Arial" w:hAnsi="Palemonas"/>
              </w:rPr>
              <w:t xml:space="preserve">Netaikoma </w:t>
            </w:r>
          </w:p>
          <w:p w14:paraId="1960464E" w14:textId="77777777" w:rsidR="00B62E4E" w:rsidRPr="007D61CE" w:rsidRDefault="00B62E4E" w:rsidP="00B62E4E">
            <w:pPr>
              <w:rPr>
                <w:rFonts w:ascii="Palemonas" w:hAnsi="Palemonas"/>
                <w:kern w:val="2"/>
                <w:szCs w:val="24"/>
              </w:rPr>
            </w:pPr>
          </w:p>
        </w:tc>
      </w:tr>
      <w:tr w:rsidR="00B62E4E" w:rsidRPr="007D61CE" w14:paraId="0B0980B3"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E82CD44" w14:textId="77777777" w:rsidR="00B62E4E" w:rsidRPr="007D61CE" w:rsidRDefault="00B62E4E" w:rsidP="00B62E4E">
            <w:pPr>
              <w:jc w:val="center"/>
              <w:rPr>
                <w:rFonts w:ascii="Palemonas" w:hAnsi="Palemonas"/>
                <w:b/>
                <w:kern w:val="2"/>
                <w:szCs w:val="24"/>
              </w:rPr>
            </w:pPr>
            <w:r w:rsidRPr="007D61CE">
              <w:rPr>
                <w:rFonts w:ascii="Palemonas" w:hAnsi="Palemonas"/>
                <w:b/>
                <w:kern w:val="2"/>
                <w:szCs w:val="24"/>
              </w:rPr>
              <w:t>11. SUTARTIES GALIOJIMAS IR KEITIMAS</w:t>
            </w:r>
          </w:p>
        </w:tc>
      </w:tr>
      <w:tr w:rsidR="00B62E4E" w:rsidRPr="007D61CE" w14:paraId="6E5E7D9B"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69B0216" w14:textId="77777777" w:rsidR="00B62E4E" w:rsidRPr="007D61CE" w:rsidRDefault="00B62E4E" w:rsidP="00B62E4E">
            <w:pPr>
              <w:rPr>
                <w:rFonts w:ascii="Palemonas" w:hAnsi="Palemonas"/>
                <w:b/>
                <w:kern w:val="2"/>
                <w:szCs w:val="24"/>
              </w:rPr>
            </w:pPr>
            <w:r w:rsidRPr="007D61CE">
              <w:rPr>
                <w:rFonts w:ascii="Palemonas" w:hAnsi="Palemonas"/>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1C1299FE" w14:textId="4769CF5A" w:rsidR="00B62E4E" w:rsidRDefault="00B62E4E" w:rsidP="00B62E4E">
            <w:pPr>
              <w:jc w:val="both"/>
              <w:rPr>
                <w:rFonts w:ascii="Palemonas" w:hAnsi="Palemonas"/>
              </w:rPr>
            </w:pPr>
            <w:r w:rsidRPr="009C31E2">
              <w:rPr>
                <w:rFonts w:ascii="Palemonas" w:hAnsi="Palemonas"/>
              </w:rPr>
              <w:t>Projekto parengimo sutartis įsigalioja, kai ją pasirašo ir tinkamai patvirtina sutarties šalys ir kai paslaugos teikėjas pateikia užsakovui sutarties įvykdymo užtikrinimą, kuri</w:t>
            </w:r>
            <w:r>
              <w:rPr>
                <w:rFonts w:ascii="Palemonas" w:hAnsi="Palemonas"/>
              </w:rPr>
              <w:t>s</w:t>
            </w:r>
            <w:r w:rsidRPr="009C31E2">
              <w:rPr>
                <w:rFonts w:ascii="Palemonas" w:hAnsi="Palemonas"/>
              </w:rPr>
              <w:t xml:space="preserve"> galioja iki visiško šalių sutartinių įsipareigojimų įvykdymo bet ne ilgiau kaip </w:t>
            </w:r>
            <w:r w:rsidRPr="0006060A">
              <w:rPr>
                <w:rFonts w:ascii="Palemonas" w:hAnsi="Palemonas"/>
              </w:rPr>
              <w:t>13 (</w:t>
            </w:r>
            <w:r w:rsidRPr="00B7034B">
              <w:rPr>
                <w:rFonts w:ascii="Palemonas" w:hAnsi="Palemonas"/>
              </w:rPr>
              <w:t>try</w:t>
            </w:r>
            <w:r w:rsidRPr="0006060A">
              <w:rPr>
                <w:rFonts w:ascii="Palemonas" w:hAnsi="Palemonas"/>
              </w:rPr>
              <w:t>lika)</w:t>
            </w:r>
            <w:r w:rsidRPr="009C31E2">
              <w:rPr>
                <w:rFonts w:ascii="Palemonas" w:hAnsi="Palemonas"/>
              </w:rPr>
              <w:t xml:space="preserve"> mėnesių nuo sutarties įsigaliojimo.</w:t>
            </w:r>
          </w:p>
          <w:p w14:paraId="2DB18DE0" w14:textId="2D3A0C53" w:rsidR="00B62E4E" w:rsidRPr="009C31E2" w:rsidRDefault="00B62E4E" w:rsidP="00B62E4E">
            <w:pPr>
              <w:jc w:val="both"/>
              <w:rPr>
                <w:rFonts w:ascii="Palemonas" w:hAnsi="Palemonas"/>
              </w:rPr>
            </w:pPr>
            <w:r w:rsidRPr="009C31E2">
              <w:rPr>
                <w:rFonts w:ascii="Palemonas" w:hAnsi="Palemonas"/>
              </w:rPr>
              <w:t xml:space="preserve">Projekto vykdymo priežiūra bus atliekama </w:t>
            </w:r>
            <w:r>
              <w:rPr>
                <w:rFonts w:ascii="Palemonas" w:hAnsi="Palemonas"/>
              </w:rPr>
              <w:t>s</w:t>
            </w:r>
            <w:r w:rsidRPr="009C31E2">
              <w:rPr>
                <w:rFonts w:ascii="Palemonas" w:hAnsi="Palemonas"/>
              </w:rPr>
              <w:t>tatytojui informavus apie pasirašytą statybos rangos sutartį. Statinio projekto vykdymo priežiūra atliekama visą statybos laikotarpį (iki statybos užbaigimo dokumento pasirašymo). Projekto vykdymo priežiūros paslaugos teikimo sutartis įsigalioja, kai ją pasirašo ir tinkamai patvirtina sutarties šalys ir kai teikėjas pateikia užsakovui sutarties įvykdymo užtikrinimo garantiją ir galioja iki statinių statybos užbaigimo dokumento pasirašymo, bet ne ilgiau kaip 60 mėnesių nuo sutarties pasirašymo.</w:t>
            </w:r>
          </w:p>
          <w:p w14:paraId="03ABBC2B" w14:textId="1C02375D" w:rsidR="00B62E4E" w:rsidRPr="007D61CE" w:rsidRDefault="00B62E4E" w:rsidP="00B62E4E">
            <w:pPr>
              <w:jc w:val="both"/>
              <w:rPr>
                <w:rFonts w:ascii="Palemonas" w:hAnsi="Palemonas"/>
                <w:kern w:val="2"/>
                <w:szCs w:val="24"/>
              </w:rPr>
            </w:pPr>
          </w:p>
        </w:tc>
      </w:tr>
      <w:tr w:rsidR="00B62E4E" w:rsidRPr="007D61CE" w14:paraId="03C29BA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A05A828" w14:textId="77777777" w:rsidR="00B62E4E" w:rsidRPr="007D61CE" w:rsidRDefault="00B62E4E" w:rsidP="00B62E4E">
            <w:pPr>
              <w:rPr>
                <w:rFonts w:ascii="Palemonas" w:hAnsi="Palemonas"/>
                <w:b/>
                <w:kern w:val="2"/>
                <w:szCs w:val="24"/>
              </w:rPr>
            </w:pPr>
            <w:r w:rsidRPr="007D61CE">
              <w:rPr>
                <w:rFonts w:ascii="Palemonas" w:hAnsi="Palemonas"/>
                <w:b/>
                <w:kern w:val="2"/>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61CFCD2B" w14:textId="4E742B07" w:rsidR="00B62E4E" w:rsidRPr="00733680" w:rsidRDefault="00B62E4E" w:rsidP="00B62E4E">
            <w:pPr>
              <w:jc w:val="both"/>
              <w:rPr>
                <w:rFonts w:ascii="Palemonas" w:hAnsi="Palemonas"/>
              </w:rPr>
            </w:pPr>
            <w:r w:rsidRPr="001C6120">
              <w:rPr>
                <w:rFonts w:ascii="Palemonas" w:hAnsi="Palemonas"/>
              </w:rPr>
              <w:t xml:space="preserve">Atsiradus nenumatytoms aplinkybėms, nepriklausančioms nuo teikėjo, </w:t>
            </w:r>
            <w:r>
              <w:rPr>
                <w:rFonts w:ascii="Palemonas" w:hAnsi="Palemonas"/>
              </w:rPr>
              <w:t>s</w:t>
            </w:r>
            <w:r w:rsidRPr="001C6120">
              <w:rPr>
                <w:rFonts w:ascii="Palemonas" w:hAnsi="Palemonas"/>
              </w:rPr>
              <w:t xml:space="preserve">utarties ir </w:t>
            </w:r>
            <w:r>
              <w:rPr>
                <w:rFonts w:ascii="Palemonas" w:hAnsi="Palemonas"/>
              </w:rPr>
              <w:t xml:space="preserve">supaprastinto </w:t>
            </w:r>
            <w:r w:rsidRPr="001C6120">
              <w:rPr>
                <w:rFonts w:ascii="Palemonas" w:hAnsi="Palemonas"/>
              </w:rPr>
              <w:t xml:space="preserve">projekto rengimo terminas gali būti pratęstas vieną kartą, bet ne ilgiau kaip </w:t>
            </w:r>
            <w:r>
              <w:rPr>
                <w:rFonts w:ascii="Palemonas" w:hAnsi="Palemonas"/>
              </w:rPr>
              <w:t>2</w:t>
            </w:r>
            <w:r w:rsidRPr="001C6120">
              <w:rPr>
                <w:rFonts w:ascii="Palemonas" w:hAnsi="Palemonas"/>
              </w:rPr>
              <w:t xml:space="preserve"> (du) mėnesius</w:t>
            </w:r>
            <w:r>
              <w:rPr>
                <w:rFonts w:ascii="Palemonas" w:hAnsi="Palemonas"/>
              </w:rPr>
              <w:t xml:space="preserve">, </w:t>
            </w:r>
            <w:r w:rsidRPr="00733680">
              <w:rPr>
                <w:rFonts w:ascii="Palemonas" w:hAnsi="Palemonas"/>
              </w:rPr>
              <w:t>jeigu yra išlikęs poreikis ir esant šiai (šioms) aplinkybėms</w:t>
            </w:r>
            <w:r>
              <w:rPr>
                <w:rFonts w:ascii="Palemonas" w:hAnsi="Palemonas"/>
              </w:rPr>
              <w:t>:</w:t>
            </w:r>
          </w:p>
          <w:p w14:paraId="7BFEC954" w14:textId="77777777" w:rsidR="00B62E4E" w:rsidRPr="00733680" w:rsidRDefault="00B62E4E" w:rsidP="00B62E4E">
            <w:pPr>
              <w:jc w:val="both"/>
              <w:rPr>
                <w:rFonts w:ascii="Palemonas" w:hAnsi="Palemonas"/>
              </w:rPr>
            </w:pPr>
            <w:r w:rsidRPr="00733680">
              <w:rPr>
                <w:rFonts w:ascii="Palemonas" w:hAnsi="Palemonas"/>
              </w:rPr>
              <w:t>11.2.1. Pirkėjas neišpirko Paslaugų pagal Sutartį ir nėra išnaudota Sutarties kaina;</w:t>
            </w:r>
          </w:p>
          <w:p w14:paraId="787E8C21" w14:textId="77777777" w:rsidR="00B62E4E" w:rsidRPr="00733680" w:rsidRDefault="00B62E4E" w:rsidP="00B62E4E">
            <w:pPr>
              <w:jc w:val="both"/>
              <w:rPr>
                <w:rFonts w:ascii="Palemonas" w:hAnsi="Palemonas"/>
              </w:rPr>
            </w:pPr>
            <w:r w:rsidRPr="00733680">
              <w:rPr>
                <w:rFonts w:ascii="Palemonas" w:hAnsi="Palemonas"/>
              </w:rPr>
              <w:t>11.2.2. Paslaugoms skiriamas finansavimas einamiesiems kalendoriniams metams;</w:t>
            </w:r>
          </w:p>
          <w:p w14:paraId="29D2CE7E" w14:textId="77777777" w:rsidR="00B62E4E" w:rsidRPr="00733680" w:rsidRDefault="00B62E4E" w:rsidP="00B62E4E">
            <w:pPr>
              <w:jc w:val="both"/>
              <w:rPr>
                <w:rFonts w:ascii="Palemonas" w:hAnsi="Palemonas"/>
              </w:rPr>
            </w:pPr>
            <w:r w:rsidRPr="00733680">
              <w:rPr>
                <w:rFonts w:ascii="Palemonas" w:hAnsi="Palemonas"/>
              </w:rPr>
              <w:t>11.2.3. Teikėjas Pasaugas suteikė nepraleisdamas Paslaugų teikimo terminų / Paslaugų suteikimo terminas buvo praleistas ne daugiau nei 2 dienas;</w:t>
            </w:r>
          </w:p>
          <w:p w14:paraId="17487F08" w14:textId="77777777" w:rsidR="00B62E4E" w:rsidRPr="00733680" w:rsidRDefault="00B62E4E" w:rsidP="00B62E4E">
            <w:pPr>
              <w:jc w:val="both"/>
              <w:rPr>
                <w:rFonts w:ascii="Palemonas" w:hAnsi="Palemonas"/>
              </w:rPr>
            </w:pPr>
            <w:r w:rsidRPr="00733680">
              <w:rPr>
                <w:rFonts w:ascii="Palemonas" w:hAnsi="Palemonas"/>
              </w:rPr>
              <w:t>11.2.4. Paslaugos suteiktos be trūkumų;</w:t>
            </w:r>
          </w:p>
          <w:p w14:paraId="50C72AD2" w14:textId="533E25C7" w:rsidR="00B62E4E" w:rsidRPr="007D61CE" w:rsidRDefault="00B62E4E" w:rsidP="00B62E4E">
            <w:pPr>
              <w:rPr>
                <w:rFonts w:ascii="Palemonas" w:hAnsi="Palemonas"/>
                <w:kern w:val="2"/>
                <w:szCs w:val="24"/>
              </w:rPr>
            </w:pPr>
            <w:r w:rsidRPr="00733680">
              <w:rPr>
                <w:rFonts w:ascii="Palemonas" w:hAnsi="Palemonas"/>
              </w:rPr>
              <w:t>11.2.</w:t>
            </w:r>
            <w:r>
              <w:rPr>
                <w:rFonts w:ascii="Palemonas" w:hAnsi="Palemonas"/>
              </w:rPr>
              <w:t>5</w:t>
            </w:r>
            <w:r w:rsidRPr="00733680">
              <w:rPr>
                <w:rFonts w:ascii="Palemonas" w:hAnsi="Palemonas"/>
              </w:rPr>
              <w:t>. Tiekėjas visą Sutarties vykdymo laikotarpį laikėsi Tiekėjo pasiūlyme nurodytų įsipareigojimų dėl kokybės vadybos sistemos ir (arba) aplinkos apsaugos vadybos sistemos standartų taikymo.“</w:t>
            </w:r>
          </w:p>
        </w:tc>
      </w:tr>
      <w:tr w:rsidR="00B62E4E" w:rsidRPr="007D61CE" w14:paraId="2E1794D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BD8FABA" w14:textId="77777777" w:rsidR="00B62E4E" w:rsidRPr="007D61CE" w:rsidRDefault="00B62E4E" w:rsidP="00B62E4E">
            <w:pPr>
              <w:jc w:val="center"/>
              <w:rPr>
                <w:rFonts w:ascii="Palemonas" w:hAnsi="Palemonas"/>
                <w:b/>
                <w:kern w:val="2"/>
                <w:szCs w:val="24"/>
              </w:rPr>
            </w:pPr>
            <w:r w:rsidRPr="007D61CE">
              <w:rPr>
                <w:rFonts w:ascii="Palemonas" w:hAnsi="Palemonas"/>
                <w:b/>
                <w:kern w:val="2"/>
                <w:szCs w:val="24"/>
              </w:rPr>
              <w:t>12. SUTARTIES NUTRAUKIMAS</w:t>
            </w:r>
          </w:p>
        </w:tc>
      </w:tr>
      <w:tr w:rsidR="00B62E4E" w:rsidRPr="007D61CE" w14:paraId="14A77634"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59B63C85" w14:textId="77777777" w:rsidR="00B62E4E" w:rsidRPr="007D61CE" w:rsidRDefault="00B62E4E" w:rsidP="00B62E4E">
            <w:pPr>
              <w:rPr>
                <w:rFonts w:ascii="Palemonas" w:hAnsi="Palemonas"/>
                <w:b/>
                <w:kern w:val="2"/>
                <w:szCs w:val="24"/>
              </w:rPr>
            </w:pPr>
            <w:r w:rsidRPr="007D61CE">
              <w:rPr>
                <w:rFonts w:ascii="Palemonas" w:hAnsi="Palemonas"/>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hideMark/>
          </w:tcPr>
          <w:p w14:paraId="3F3CA58A" w14:textId="77777777" w:rsidR="00B62E4E" w:rsidRPr="007D61CE" w:rsidRDefault="00B62E4E" w:rsidP="00B62E4E">
            <w:pPr>
              <w:rPr>
                <w:rFonts w:ascii="Palemonas" w:hAnsi="Palemonas"/>
                <w:kern w:val="2"/>
                <w:szCs w:val="24"/>
              </w:rPr>
            </w:pPr>
            <w:r w:rsidRPr="007D61CE">
              <w:rPr>
                <w:rFonts w:ascii="Palemonas" w:hAnsi="Palemonas"/>
                <w:kern w:val="2"/>
                <w:szCs w:val="24"/>
              </w:rPr>
              <w:t>Sutartis gali būti nutraukiama rašytiniu Šalių susitarimu arba vienašališkai, Bendrosiose sąlygose nustatyta tvarka.</w:t>
            </w:r>
          </w:p>
        </w:tc>
      </w:tr>
      <w:tr w:rsidR="00B62E4E" w:rsidRPr="007D61CE" w14:paraId="0CF98D09" w14:textId="77777777" w:rsidTr="00B62E4E">
        <w:trPr>
          <w:trHeight w:val="300"/>
        </w:trPr>
        <w:tc>
          <w:tcPr>
            <w:tcW w:w="3058" w:type="dxa"/>
            <w:tcBorders>
              <w:top w:val="single" w:sz="4" w:space="0" w:color="auto"/>
              <w:left w:val="single" w:sz="4" w:space="0" w:color="auto"/>
              <w:bottom w:val="single" w:sz="4" w:space="0" w:color="auto"/>
              <w:right w:val="single" w:sz="4" w:space="0" w:color="auto"/>
            </w:tcBorders>
            <w:hideMark/>
          </w:tcPr>
          <w:p w14:paraId="776E5EE9" w14:textId="77777777" w:rsidR="00B62E4E" w:rsidRPr="007D61CE" w:rsidRDefault="00B62E4E" w:rsidP="00B62E4E">
            <w:pPr>
              <w:rPr>
                <w:rFonts w:ascii="Palemonas" w:hAnsi="Palemonas"/>
                <w:b/>
                <w:kern w:val="2"/>
                <w:szCs w:val="24"/>
              </w:rPr>
            </w:pPr>
            <w:r w:rsidRPr="007D61CE">
              <w:rPr>
                <w:rFonts w:ascii="Palemonas" w:hAnsi="Palemonas"/>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9B6F1F5" w14:textId="77777777" w:rsidR="00B62E4E" w:rsidRPr="00256232" w:rsidRDefault="00B62E4E" w:rsidP="00B62E4E">
            <w:pPr>
              <w:rPr>
                <w:rFonts w:ascii="Palemonas" w:hAnsi="Palemonas"/>
                <w:kern w:val="2"/>
                <w:szCs w:val="24"/>
              </w:rPr>
            </w:pPr>
            <w:r w:rsidRPr="00256232">
              <w:rPr>
                <w:rFonts w:ascii="Palemonas" w:hAnsi="Palemonas"/>
                <w:kern w:val="2"/>
                <w:szCs w:val="24"/>
              </w:rPr>
              <w:t>12.2.1. jeigu Tiekėjas nevykdo prisiimtų įsipareigojimų už Sutartyje nustatytą Sutarties kainą;</w:t>
            </w:r>
          </w:p>
          <w:p w14:paraId="3A6D190C" w14:textId="77777777" w:rsidR="00B62E4E" w:rsidRPr="00256232" w:rsidRDefault="00B62E4E" w:rsidP="00B62E4E">
            <w:pPr>
              <w:spacing w:line="257" w:lineRule="auto"/>
              <w:jc w:val="both"/>
              <w:rPr>
                <w:rFonts w:ascii="Palemonas" w:eastAsia="Arial" w:hAnsi="Palemonas"/>
                <w:kern w:val="2"/>
                <w:szCs w:val="24"/>
                <w:lang w:val="lt"/>
              </w:rPr>
            </w:pPr>
            <w:r w:rsidRPr="00256232">
              <w:rPr>
                <w:rFonts w:ascii="Palemonas" w:eastAsia="Arial" w:hAnsi="Palemonas"/>
                <w:kern w:val="2"/>
                <w:szCs w:val="24"/>
                <w:lang w:val="lt"/>
              </w:rPr>
              <w:t>12.2.</w:t>
            </w:r>
            <w:r>
              <w:rPr>
                <w:rFonts w:ascii="Palemonas" w:eastAsia="Arial" w:hAnsi="Palemonas"/>
                <w:kern w:val="2"/>
                <w:szCs w:val="24"/>
                <w:lang w:val="lt"/>
              </w:rPr>
              <w:t>2</w:t>
            </w:r>
            <w:r w:rsidRPr="00256232">
              <w:rPr>
                <w:rFonts w:ascii="Palemonas" w:eastAsia="Arial" w:hAnsi="Palemonas"/>
                <w:kern w:val="2"/>
                <w:szCs w:val="24"/>
                <w:lang w:val="lt"/>
              </w:rPr>
              <w:t>. jeigu Tiekėjas nesilaiko Sutartyje nustatytų Paslaugų teikimo terminų 2 (du) kartus iš eilės nuo Sutartyje nustatyto Paslaugų suteikimo termino;</w:t>
            </w:r>
          </w:p>
          <w:p w14:paraId="0666C16C" w14:textId="77777777" w:rsidR="00B62E4E" w:rsidRPr="00256232" w:rsidRDefault="00B62E4E" w:rsidP="00B62E4E">
            <w:pPr>
              <w:tabs>
                <w:tab w:val="left" w:pos="567"/>
                <w:tab w:val="left" w:pos="851"/>
                <w:tab w:val="left" w:pos="992"/>
                <w:tab w:val="left" w:pos="1134"/>
              </w:tabs>
              <w:spacing w:line="257" w:lineRule="auto"/>
              <w:jc w:val="both"/>
              <w:rPr>
                <w:rFonts w:ascii="Palemonas" w:eastAsia="Arial" w:hAnsi="Palemonas"/>
                <w:kern w:val="2"/>
                <w:szCs w:val="24"/>
                <w:lang w:val="lt"/>
              </w:rPr>
            </w:pPr>
            <w:r w:rsidRPr="00256232">
              <w:rPr>
                <w:rFonts w:ascii="Palemonas" w:eastAsia="Arial" w:hAnsi="Palemonas"/>
                <w:kern w:val="2"/>
                <w:szCs w:val="24"/>
                <w:lang w:val="lt"/>
              </w:rPr>
              <w:lastRenderedPageBreak/>
              <w:t>12.2.</w:t>
            </w:r>
            <w:r>
              <w:rPr>
                <w:rFonts w:ascii="Palemonas" w:eastAsia="Arial" w:hAnsi="Palemonas"/>
                <w:kern w:val="2"/>
                <w:szCs w:val="24"/>
                <w:lang w:val="lt"/>
              </w:rPr>
              <w:t>3</w:t>
            </w:r>
            <w:r w:rsidRPr="00256232">
              <w:rPr>
                <w:rFonts w:ascii="Palemonas" w:eastAsia="Arial" w:hAnsi="Palemonas"/>
                <w:kern w:val="2"/>
                <w:szCs w:val="24"/>
                <w:lang w:val="lt"/>
              </w:rPr>
              <w:t>. jeigu Tiekėjas pažeidžia Paslaugų suteikimo terminus ir priskaičiuotų netesybų už vėlavimą suma viršija 20 (dvidešimt) proc. Pradinės sutarties vertės;</w:t>
            </w:r>
          </w:p>
          <w:p w14:paraId="2F16FA77" w14:textId="77777777" w:rsidR="00B62E4E" w:rsidRPr="00256232" w:rsidRDefault="00B62E4E" w:rsidP="00B62E4E">
            <w:pPr>
              <w:tabs>
                <w:tab w:val="left" w:pos="567"/>
                <w:tab w:val="left" w:pos="851"/>
                <w:tab w:val="left" w:pos="992"/>
                <w:tab w:val="left" w:pos="1134"/>
              </w:tabs>
              <w:spacing w:line="257" w:lineRule="auto"/>
              <w:jc w:val="both"/>
              <w:rPr>
                <w:rFonts w:ascii="Palemonas" w:eastAsia="Arial" w:hAnsi="Palemonas"/>
                <w:kern w:val="2"/>
                <w:szCs w:val="24"/>
                <w:lang w:val="lt"/>
              </w:rPr>
            </w:pPr>
            <w:r w:rsidRPr="00256232">
              <w:rPr>
                <w:rFonts w:ascii="Palemonas" w:eastAsia="Arial" w:hAnsi="Palemonas"/>
                <w:kern w:val="2"/>
                <w:szCs w:val="24"/>
                <w:lang w:val="lt"/>
              </w:rPr>
              <w:t>12.2.</w:t>
            </w:r>
            <w:r>
              <w:rPr>
                <w:rFonts w:ascii="Palemonas" w:eastAsia="Arial" w:hAnsi="Palemonas"/>
                <w:kern w:val="2"/>
                <w:szCs w:val="24"/>
                <w:lang w:val="lt"/>
              </w:rPr>
              <w:t>4</w:t>
            </w:r>
            <w:r w:rsidRPr="00256232">
              <w:rPr>
                <w:rFonts w:ascii="Palemonas" w:eastAsia="Arial" w:hAnsi="Palemonas"/>
                <w:kern w:val="2"/>
                <w:szCs w:val="24"/>
                <w:lang w:val="lt"/>
              </w:rPr>
              <w:t>. Tiekėjas pažeidžia Paslaugų suteikimo terminus ir dėl Paslaugų suteikimo vėlavimo Paslaugos tampa nebereikalingos;</w:t>
            </w:r>
          </w:p>
          <w:p w14:paraId="1F9383D8" w14:textId="77777777" w:rsidR="00B62E4E" w:rsidRPr="00256232" w:rsidRDefault="00B62E4E" w:rsidP="00B62E4E">
            <w:pPr>
              <w:tabs>
                <w:tab w:val="left" w:pos="567"/>
                <w:tab w:val="left" w:pos="851"/>
                <w:tab w:val="left" w:pos="992"/>
                <w:tab w:val="left" w:pos="1134"/>
              </w:tabs>
              <w:spacing w:line="257" w:lineRule="auto"/>
              <w:jc w:val="both"/>
              <w:rPr>
                <w:rFonts w:ascii="Palemonas" w:eastAsia="Arial" w:hAnsi="Palemonas"/>
                <w:kern w:val="2"/>
                <w:szCs w:val="24"/>
                <w:lang w:val="lt"/>
              </w:rPr>
            </w:pPr>
            <w:r w:rsidRPr="00256232">
              <w:rPr>
                <w:rFonts w:ascii="Palemonas" w:eastAsia="Arial" w:hAnsi="Palemonas"/>
                <w:kern w:val="2"/>
                <w:szCs w:val="24"/>
                <w:lang w:val="lt"/>
              </w:rPr>
              <w:t>12.2.</w:t>
            </w:r>
            <w:r>
              <w:rPr>
                <w:rFonts w:ascii="Palemonas" w:eastAsia="Arial" w:hAnsi="Palemonas"/>
                <w:kern w:val="2"/>
                <w:szCs w:val="24"/>
                <w:lang w:val="lt"/>
              </w:rPr>
              <w:t>5</w:t>
            </w:r>
            <w:r w:rsidRPr="00256232">
              <w:rPr>
                <w:rFonts w:ascii="Palemonas" w:eastAsia="Arial" w:hAnsi="Palemonas"/>
                <w:kern w:val="2"/>
                <w:szCs w:val="24"/>
                <w:lang w:val="lt"/>
              </w:rPr>
              <w:t>. Tiekėjas daugiau kaip 2 (du) kartus suteikia Paslaugas, kurios neatitinka Sutartyje ir (ar) įstatymuose nustatytų reikalavimų Paslaugoms;</w:t>
            </w:r>
          </w:p>
          <w:p w14:paraId="7935BC6C" w14:textId="77777777" w:rsidR="00B62E4E" w:rsidRPr="00256232" w:rsidRDefault="00B62E4E" w:rsidP="00B62E4E">
            <w:pPr>
              <w:tabs>
                <w:tab w:val="left" w:pos="567"/>
                <w:tab w:val="left" w:pos="851"/>
                <w:tab w:val="left" w:pos="992"/>
                <w:tab w:val="left" w:pos="1134"/>
              </w:tabs>
              <w:spacing w:line="257" w:lineRule="auto"/>
              <w:jc w:val="both"/>
              <w:rPr>
                <w:rFonts w:ascii="Palemonas" w:eastAsia="Arial" w:hAnsi="Palemonas"/>
                <w:kern w:val="2"/>
                <w:szCs w:val="24"/>
                <w:lang w:val="lt"/>
              </w:rPr>
            </w:pPr>
            <w:r w:rsidRPr="00256232">
              <w:rPr>
                <w:rFonts w:ascii="Palemonas" w:eastAsia="Arial" w:hAnsi="Palemonas"/>
                <w:kern w:val="2"/>
                <w:szCs w:val="24"/>
                <w:lang w:val="lt"/>
              </w:rPr>
              <w:t>12.2.</w:t>
            </w:r>
            <w:r>
              <w:rPr>
                <w:rFonts w:ascii="Palemonas" w:eastAsia="Arial" w:hAnsi="Palemonas"/>
                <w:kern w:val="2"/>
                <w:szCs w:val="24"/>
                <w:lang w:val="lt"/>
              </w:rPr>
              <w:t>6</w:t>
            </w:r>
            <w:r w:rsidRPr="00256232">
              <w:rPr>
                <w:rFonts w:ascii="Palemonas" w:eastAsia="Arial" w:hAnsi="Palemonas"/>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8A7BF7" w14:textId="77777777" w:rsidR="00B62E4E" w:rsidRPr="00256232" w:rsidRDefault="00B62E4E" w:rsidP="00B62E4E">
            <w:pPr>
              <w:tabs>
                <w:tab w:val="left" w:pos="567"/>
                <w:tab w:val="left" w:pos="851"/>
                <w:tab w:val="left" w:pos="992"/>
                <w:tab w:val="left" w:pos="1134"/>
              </w:tabs>
              <w:spacing w:line="257" w:lineRule="auto"/>
              <w:jc w:val="both"/>
              <w:rPr>
                <w:rFonts w:ascii="Palemonas" w:eastAsia="Arial" w:hAnsi="Palemonas"/>
                <w:kern w:val="2"/>
                <w:szCs w:val="24"/>
                <w:lang w:val="lt"/>
              </w:rPr>
            </w:pPr>
            <w:r w:rsidRPr="00256232">
              <w:rPr>
                <w:rFonts w:ascii="Palemonas" w:eastAsia="Arial" w:hAnsi="Palemonas"/>
                <w:kern w:val="2"/>
                <w:szCs w:val="24"/>
                <w:lang w:val="lt"/>
              </w:rPr>
              <w:t>12.2.</w:t>
            </w:r>
            <w:r>
              <w:rPr>
                <w:rFonts w:ascii="Palemonas" w:eastAsia="Arial" w:hAnsi="Palemonas"/>
                <w:kern w:val="2"/>
                <w:szCs w:val="24"/>
                <w:lang w:val="lt"/>
              </w:rPr>
              <w:t>7</w:t>
            </w:r>
            <w:r w:rsidRPr="00256232">
              <w:rPr>
                <w:rFonts w:ascii="Palemonas" w:eastAsia="Arial" w:hAnsi="Palemonas"/>
                <w:kern w:val="2"/>
                <w:szCs w:val="24"/>
                <w:lang w:val="lt"/>
              </w:rPr>
              <w:t>. Tiekėjas pažeidžia šios Sutarties nuostatas, reglamentuojančias konkurenciją, intelektinės nuosavybės ar konfidencialios informacijos valdymą;</w:t>
            </w:r>
          </w:p>
          <w:p w14:paraId="4D353330" w14:textId="64C2689A" w:rsidR="00B62E4E" w:rsidRPr="007D61CE" w:rsidRDefault="00B62E4E" w:rsidP="00B62E4E">
            <w:pPr>
              <w:spacing w:line="256" w:lineRule="auto"/>
              <w:rPr>
                <w:rFonts w:ascii="Palemonas" w:eastAsia="Arial" w:hAnsi="Palemonas"/>
                <w:color w:val="FF0000"/>
                <w:kern w:val="2"/>
                <w:szCs w:val="24"/>
              </w:rPr>
            </w:pPr>
            <w:r w:rsidRPr="00256232">
              <w:rPr>
                <w:rFonts w:ascii="Palemonas" w:eastAsia="Arial" w:hAnsi="Palemonas"/>
                <w:kern w:val="2"/>
                <w:szCs w:val="24"/>
                <w:lang w:val="lt"/>
              </w:rPr>
              <w:t>12.2.</w:t>
            </w:r>
            <w:r>
              <w:rPr>
                <w:rFonts w:ascii="Palemonas" w:eastAsia="Arial" w:hAnsi="Palemonas"/>
                <w:kern w:val="2"/>
                <w:szCs w:val="24"/>
                <w:lang w:val="lt"/>
              </w:rPr>
              <w:t>8</w:t>
            </w:r>
            <w:r w:rsidRPr="00256232">
              <w:rPr>
                <w:rFonts w:ascii="Palemonas" w:eastAsia="Arial" w:hAnsi="Palemonas"/>
                <w:kern w:val="2"/>
                <w:szCs w:val="24"/>
                <w:lang w:val="lt"/>
              </w:rPr>
              <w:t>. Tiekėjas 2 (du) kartus pažeidžia esminę Sutarties sąlygą.</w:t>
            </w:r>
          </w:p>
        </w:tc>
      </w:tr>
      <w:tr w:rsidR="00B62E4E" w:rsidRPr="007D61CE" w14:paraId="257EDD47"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CA44884" w14:textId="77777777" w:rsidR="00B62E4E" w:rsidRPr="007D61CE" w:rsidRDefault="00B62E4E" w:rsidP="00B62E4E">
            <w:pPr>
              <w:jc w:val="center"/>
              <w:rPr>
                <w:rFonts w:ascii="Palemonas" w:hAnsi="Palemonas"/>
                <w:kern w:val="2"/>
                <w:szCs w:val="24"/>
              </w:rPr>
            </w:pPr>
            <w:r w:rsidRPr="007D61CE">
              <w:rPr>
                <w:rFonts w:ascii="Palemonas" w:hAnsi="Palemonas"/>
                <w:b/>
                <w:kern w:val="2"/>
                <w:szCs w:val="24"/>
              </w:rPr>
              <w:lastRenderedPageBreak/>
              <w:t xml:space="preserve">13. APLINKOS APSAUGOS IR SOCIALINIAI KRITERIJAI </w:t>
            </w:r>
          </w:p>
        </w:tc>
      </w:tr>
      <w:tr w:rsidR="00B62E4E" w:rsidRPr="007D61CE" w14:paraId="2242765F"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0EFBA0CC" w14:textId="77777777" w:rsidR="00B62E4E" w:rsidRPr="007D61CE" w:rsidRDefault="00B62E4E" w:rsidP="00B62E4E">
            <w:pPr>
              <w:rPr>
                <w:rFonts w:ascii="Palemonas" w:hAnsi="Palemonas"/>
                <w:b/>
                <w:kern w:val="2"/>
                <w:szCs w:val="24"/>
              </w:rPr>
            </w:pPr>
            <w:r w:rsidRPr="007D61CE">
              <w:rPr>
                <w:rFonts w:ascii="Palemonas" w:hAnsi="Palemonas"/>
                <w:b/>
                <w:kern w:val="2"/>
                <w:szCs w:val="24"/>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hideMark/>
          </w:tcPr>
          <w:p w14:paraId="4F203949" w14:textId="0B4429FE" w:rsidR="00B62E4E" w:rsidRPr="00B62E4E" w:rsidRDefault="00B62E4E" w:rsidP="00B62E4E">
            <w:pPr>
              <w:jc w:val="both"/>
              <w:rPr>
                <w:rFonts w:ascii="Palemonas" w:hAnsi="Palemonas"/>
              </w:rPr>
            </w:pPr>
            <w:r w:rsidRPr="00F24021">
              <w:rPr>
                <w:rFonts w:ascii="Palemonas" w:hAnsi="Palemonas"/>
              </w:rPr>
              <w:t>Kadangi perkamos nematerialaus pobūdžio intelektinės paslaugos, todėl, vadovaujantis Lietuvos Respublikos aplinkos ministro 2022 m. gruodžio 13 d. įsakymo Nr. D3-401 4.4.3 punktu, pirkimas laikomas žaliu.</w:t>
            </w:r>
          </w:p>
        </w:tc>
      </w:tr>
      <w:tr w:rsidR="00B62E4E" w:rsidRPr="007D61CE" w14:paraId="670C1067"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6AC3CD9C" w14:textId="77777777" w:rsidR="00B62E4E" w:rsidRPr="007D61CE" w:rsidRDefault="00B62E4E" w:rsidP="00B62E4E">
            <w:pPr>
              <w:rPr>
                <w:rFonts w:ascii="Palemonas" w:hAnsi="Palemonas"/>
                <w:b/>
                <w:kern w:val="2"/>
                <w:szCs w:val="24"/>
              </w:rPr>
            </w:pPr>
            <w:r w:rsidRPr="007D61CE">
              <w:rPr>
                <w:rFonts w:ascii="Palemonas" w:hAnsi="Palemonas"/>
                <w:b/>
                <w:kern w:val="2"/>
                <w:szCs w:val="24"/>
              </w:rPr>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tcPr>
          <w:p w14:paraId="74B3D53A" w14:textId="77777777" w:rsidR="00B62E4E" w:rsidRPr="007D61CE" w:rsidRDefault="00B62E4E" w:rsidP="00B62E4E">
            <w:pPr>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Netaikoma</w:t>
            </w:r>
          </w:p>
          <w:p w14:paraId="32080011" w14:textId="77777777" w:rsidR="00B62E4E" w:rsidRPr="007D61CE" w:rsidRDefault="00B62E4E" w:rsidP="00B62E4E">
            <w:pPr>
              <w:rPr>
                <w:rFonts w:ascii="Palemonas" w:hAnsi="Palemonas"/>
                <w:color w:val="000000"/>
                <w:kern w:val="2"/>
                <w:szCs w:val="24"/>
                <w:shd w:val="clear" w:color="auto" w:fill="FFFFFF"/>
              </w:rPr>
            </w:pPr>
          </w:p>
          <w:p w14:paraId="77F75886" w14:textId="77777777" w:rsidR="00B62E4E" w:rsidRPr="007D61CE" w:rsidRDefault="00B62E4E" w:rsidP="00B62E4E">
            <w:pPr>
              <w:rPr>
                <w:rFonts w:ascii="Palemonas" w:hAnsi="Palemonas"/>
                <w:color w:val="0070C0"/>
                <w:kern w:val="2"/>
                <w:szCs w:val="24"/>
              </w:rPr>
            </w:pPr>
          </w:p>
        </w:tc>
      </w:tr>
      <w:tr w:rsidR="00B62E4E" w:rsidRPr="007D61CE" w14:paraId="695EB4EB"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4DE25D8" w14:textId="77777777" w:rsidR="00B62E4E" w:rsidRPr="007D61CE" w:rsidRDefault="00B62E4E" w:rsidP="00B62E4E">
            <w:pPr>
              <w:jc w:val="center"/>
              <w:rPr>
                <w:rFonts w:ascii="Palemonas" w:hAnsi="Palemonas"/>
                <w:b/>
                <w:kern w:val="2"/>
                <w:szCs w:val="24"/>
              </w:rPr>
            </w:pPr>
            <w:r w:rsidRPr="007D61CE">
              <w:rPr>
                <w:rFonts w:ascii="Palemonas" w:hAnsi="Palemonas"/>
                <w:b/>
                <w:kern w:val="2"/>
                <w:szCs w:val="24"/>
              </w:rPr>
              <w:t xml:space="preserve">14. BENDRŲJŲ SĄLYGŲ PAKEITIMAI IR PAPILDYMAI </w:t>
            </w:r>
          </w:p>
        </w:tc>
      </w:tr>
      <w:tr w:rsidR="00B62E4E" w:rsidRPr="007D61CE" w14:paraId="189DD193"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714F9953" w14:textId="77777777" w:rsidR="00B62E4E" w:rsidRPr="007D61CE" w:rsidRDefault="00B62E4E" w:rsidP="00B62E4E">
            <w:pPr>
              <w:rPr>
                <w:rFonts w:ascii="Palemonas" w:hAnsi="Palemonas"/>
                <w:b/>
                <w:kern w:val="2"/>
                <w:szCs w:val="24"/>
              </w:rPr>
            </w:pPr>
            <w:r w:rsidRPr="007D61CE">
              <w:rPr>
                <w:rFonts w:ascii="Palemonas" w:hAnsi="Palemonas"/>
                <w:b/>
                <w:kern w:val="2"/>
                <w:szCs w:val="24"/>
              </w:rPr>
              <w:t xml:space="preserve">14.1. </w:t>
            </w:r>
          </w:p>
        </w:tc>
        <w:tc>
          <w:tcPr>
            <w:tcW w:w="6477" w:type="dxa"/>
            <w:gridSpan w:val="3"/>
            <w:tcBorders>
              <w:top w:val="single" w:sz="4" w:space="0" w:color="auto"/>
              <w:left w:val="single" w:sz="4" w:space="0" w:color="auto"/>
              <w:bottom w:val="single" w:sz="4" w:space="0" w:color="auto"/>
              <w:right w:val="single" w:sz="4" w:space="0" w:color="auto"/>
            </w:tcBorders>
          </w:tcPr>
          <w:p w14:paraId="15B9EBF5" w14:textId="77777777" w:rsidR="00B62E4E" w:rsidRPr="007D61CE" w:rsidRDefault="00B62E4E" w:rsidP="00B62E4E">
            <w:pPr>
              <w:rPr>
                <w:rFonts w:ascii="Palemonas" w:hAnsi="Palemonas"/>
                <w:kern w:val="2"/>
                <w:szCs w:val="24"/>
              </w:rPr>
            </w:pPr>
          </w:p>
        </w:tc>
      </w:tr>
      <w:tr w:rsidR="00B62E4E" w:rsidRPr="007D61CE" w14:paraId="2D6A73A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5F404D6" w14:textId="77777777" w:rsidR="00B62E4E" w:rsidRPr="007D61CE" w:rsidRDefault="00B62E4E" w:rsidP="00B62E4E">
            <w:pPr>
              <w:jc w:val="center"/>
              <w:rPr>
                <w:rFonts w:ascii="Palemonas" w:hAnsi="Palemonas"/>
                <w:b/>
                <w:kern w:val="2"/>
                <w:szCs w:val="24"/>
              </w:rPr>
            </w:pPr>
            <w:r w:rsidRPr="007D61CE">
              <w:rPr>
                <w:rFonts w:ascii="Palemonas" w:hAnsi="Palemonas"/>
                <w:b/>
                <w:kern w:val="2"/>
                <w:szCs w:val="24"/>
              </w:rPr>
              <w:t>15. SUTARTIES PRIEDAI</w:t>
            </w:r>
          </w:p>
        </w:tc>
      </w:tr>
      <w:tr w:rsidR="00B62E4E" w:rsidRPr="007D61CE" w14:paraId="79E6E1BD"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67E40637" w14:textId="77777777" w:rsidR="00B62E4E" w:rsidRPr="007D61CE" w:rsidRDefault="00B62E4E" w:rsidP="00B62E4E">
            <w:pPr>
              <w:jc w:val="center"/>
              <w:rPr>
                <w:rFonts w:ascii="Palemonas" w:hAnsi="Palemonas"/>
                <w:b/>
                <w:kern w:val="2"/>
                <w:szCs w:val="24"/>
              </w:rPr>
            </w:pPr>
            <w:r w:rsidRPr="007D61CE">
              <w:rPr>
                <w:rFonts w:ascii="Palemonas" w:hAnsi="Palemonas"/>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31CF546F" w14:textId="6D0DA727" w:rsidR="00B62E4E" w:rsidRPr="007D61CE" w:rsidRDefault="00B62E4E" w:rsidP="00B62E4E">
            <w:pPr>
              <w:rPr>
                <w:rFonts w:ascii="Palemonas" w:hAnsi="Palemonas"/>
                <w:b/>
                <w:kern w:val="2"/>
                <w:szCs w:val="24"/>
              </w:rPr>
            </w:pPr>
            <w:r w:rsidRPr="00665888">
              <w:rPr>
                <w:rFonts w:ascii="Palemonas" w:hAnsi="Palemonas"/>
                <w:bCs/>
                <w:kern w:val="2"/>
                <w:szCs w:val="24"/>
              </w:rPr>
              <w:t>Techninė specifikacija</w:t>
            </w:r>
          </w:p>
        </w:tc>
      </w:tr>
      <w:tr w:rsidR="00B62E4E" w:rsidRPr="007D61CE" w14:paraId="0F67DA1A"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296F1170" w14:textId="77777777" w:rsidR="00B62E4E" w:rsidRPr="007D61CE" w:rsidRDefault="00B62E4E" w:rsidP="00B62E4E">
            <w:pPr>
              <w:jc w:val="center"/>
              <w:rPr>
                <w:rFonts w:ascii="Palemonas" w:hAnsi="Palemonas"/>
                <w:b/>
                <w:kern w:val="2"/>
                <w:szCs w:val="24"/>
              </w:rPr>
            </w:pPr>
            <w:r w:rsidRPr="007D61CE">
              <w:rPr>
                <w:rFonts w:ascii="Palemonas" w:hAnsi="Palemonas"/>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4FCC03E" w14:textId="3FD2773B" w:rsidR="00B62E4E" w:rsidRPr="007D61CE" w:rsidRDefault="00B62E4E" w:rsidP="00B62E4E">
            <w:pPr>
              <w:rPr>
                <w:rFonts w:ascii="Palemonas" w:hAnsi="Palemonas"/>
                <w:b/>
                <w:kern w:val="2"/>
                <w:szCs w:val="24"/>
              </w:rPr>
            </w:pPr>
            <w:r w:rsidRPr="00665888">
              <w:rPr>
                <w:rFonts w:ascii="Palemonas" w:hAnsi="Palemonas"/>
                <w:bCs/>
                <w:kern w:val="2"/>
                <w:szCs w:val="24"/>
              </w:rPr>
              <w:t>Tiekėjo pasiūlymas</w:t>
            </w:r>
          </w:p>
        </w:tc>
      </w:tr>
      <w:tr w:rsidR="00B62E4E" w:rsidRPr="007D61CE" w14:paraId="2B38B85A"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tcPr>
          <w:p w14:paraId="1F34AD80" w14:textId="2312042F" w:rsidR="00B62E4E" w:rsidRPr="007D61CE" w:rsidRDefault="00B62E4E" w:rsidP="00B62E4E">
            <w:pPr>
              <w:jc w:val="center"/>
              <w:rPr>
                <w:rFonts w:ascii="Palemonas" w:hAnsi="Palemonas"/>
                <w:b/>
                <w:kern w:val="2"/>
                <w:szCs w:val="24"/>
              </w:rPr>
            </w:pPr>
            <w:r w:rsidRPr="00256232">
              <w:rPr>
                <w:rFonts w:ascii="Palemonas" w:hAnsi="Palemonas"/>
                <w:b/>
                <w:kern w:val="2"/>
                <w:szCs w:val="24"/>
              </w:rPr>
              <w:t>15.3. Priedas Nr. 3</w:t>
            </w:r>
          </w:p>
        </w:tc>
        <w:tc>
          <w:tcPr>
            <w:tcW w:w="6477" w:type="dxa"/>
            <w:gridSpan w:val="3"/>
            <w:tcBorders>
              <w:top w:val="single" w:sz="4" w:space="0" w:color="auto"/>
              <w:left w:val="single" w:sz="4" w:space="0" w:color="auto"/>
              <w:bottom w:val="single" w:sz="4" w:space="0" w:color="auto"/>
              <w:right w:val="single" w:sz="4" w:space="0" w:color="auto"/>
            </w:tcBorders>
          </w:tcPr>
          <w:p w14:paraId="42F0CEC2" w14:textId="0537497B" w:rsidR="00B62E4E" w:rsidRPr="00665888" w:rsidRDefault="00B62E4E" w:rsidP="00B62E4E">
            <w:pPr>
              <w:rPr>
                <w:rFonts w:ascii="Palemonas" w:hAnsi="Palemonas"/>
                <w:bCs/>
                <w:kern w:val="2"/>
                <w:szCs w:val="24"/>
              </w:rPr>
            </w:pPr>
            <w:r w:rsidRPr="003B4DD0">
              <w:rPr>
                <w:rFonts w:ascii="Palemonas" w:hAnsi="Palemonas"/>
                <w:bCs/>
                <w:kern w:val="2"/>
                <w:szCs w:val="24"/>
              </w:rPr>
              <w:t>Projektavimo techninė užduotis</w:t>
            </w:r>
          </w:p>
        </w:tc>
      </w:tr>
      <w:tr w:rsidR="00B62E4E" w:rsidRPr="007D61CE" w14:paraId="50B3D7DF" w14:textId="77777777" w:rsidTr="007D61CE">
        <w:tc>
          <w:tcPr>
            <w:tcW w:w="9535" w:type="dxa"/>
            <w:gridSpan w:val="4"/>
            <w:tcBorders>
              <w:top w:val="single" w:sz="4" w:space="0" w:color="auto"/>
              <w:left w:val="single" w:sz="4" w:space="0" w:color="auto"/>
              <w:bottom w:val="single" w:sz="4" w:space="0" w:color="auto"/>
              <w:right w:val="single" w:sz="4" w:space="0" w:color="auto"/>
            </w:tcBorders>
            <w:hideMark/>
          </w:tcPr>
          <w:p w14:paraId="1E26C72D" w14:textId="77777777" w:rsidR="00B62E4E" w:rsidRPr="007D61CE" w:rsidRDefault="00B62E4E" w:rsidP="00B62E4E">
            <w:pPr>
              <w:jc w:val="center"/>
              <w:rPr>
                <w:rFonts w:ascii="Palemonas" w:hAnsi="Palemonas"/>
                <w:b/>
                <w:kern w:val="2"/>
                <w:szCs w:val="24"/>
              </w:rPr>
            </w:pPr>
            <w:r w:rsidRPr="007D61CE">
              <w:rPr>
                <w:rFonts w:ascii="Palemonas" w:hAnsi="Palemonas"/>
                <w:b/>
                <w:kern w:val="2"/>
                <w:szCs w:val="24"/>
              </w:rPr>
              <w:t>16. ŠALIŲ ATSTOVŲ PARAŠAI</w:t>
            </w:r>
          </w:p>
        </w:tc>
      </w:tr>
      <w:tr w:rsidR="00B62E4E" w:rsidRPr="007D61CE" w14:paraId="01BADCED" w14:textId="77777777" w:rsidTr="007D61CE">
        <w:tc>
          <w:tcPr>
            <w:tcW w:w="5224" w:type="dxa"/>
            <w:gridSpan w:val="3"/>
            <w:tcBorders>
              <w:top w:val="single" w:sz="4" w:space="0" w:color="auto"/>
              <w:left w:val="single" w:sz="4" w:space="0" w:color="auto"/>
              <w:bottom w:val="single" w:sz="4" w:space="0" w:color="auto"/>
              <w:right w:val="single" w:sz="4" w:space="0" w:color="auto"/>
            </w:tcBorders>
            <w:hideMark/>
          </w:tcPr>
          <w:p w14:paraId="1E6D6DA4" w14:textId="77777777" w:rsidR="00B62E4E" w:rsidRPr="007D61CE" w:rsidRDefault="00B62E4E" w:rsidP="00B62E4E">
            <w:pPr>
              <w:jc w:val="center"/>
              <w:rPr>
                <w:rFonts w:ascii="Palemonas" w:hAnsi="Palemonas"/>
                <w:b/>
                <w:kern w:val="2"/>
                <w:szCs w:val="24"/>
              </w:rPr>
            </w:pPr>
            <w:r w:rsidRPr="007D61CE">
              <w:rPr>
                <w:rFonts w:ascii="Palemonas" w:hAnsi="Palemonas"/>
                <w:b/>
                <w:kern w:val="2"/>
                <w:szCs w:val="24"/>
              </w:rPr>
              <w:t>PIRKĖJAS</w:t>
            </w:r>
          </w:p>
        </w:tc>
        <w:tc>
          <w:tcPr>
            <w:tcW w:w="4311" w:type="dxa"/>
            <w:tcBorders>
              <w:top w:val="single" w:sz="4" w:space="0" w:color="auto"/>
              <w:left w:val="single" w:sz="4" w:space="0" w:color="auto"/>
              <w:bottom w:val="single" w:sz="4" w:space="0" w:color="auto"/>
              <w:right w:val="single" w:sz="4" w:space="0" w:color="auto"/>
            </w:tcBorders>
            <w:hideMark/>
          </w:tcPr>
          <w:p w14:paraId="6713E812" w14:textId="77777777" w:rsidR="00B62E4E" w:rsidRPr="007D61CE" w:rsidRDefault="00B62E4E" w:rsidP="00B62E4E">
            <w:pPr>
              <w:jc w:val="center"/>
              <w:rPr>
                <w:rFonts w:ascii="Palemonas" w:hAnsi="Palemonas"/>
                <w:b/>
                <w:kern w:val="2"/>
                <w:szCs w:val="24"/>
              </w:rPr>
            </w:pPr>
            <w:r w:rsidRPr="007D61CE">
              <w:rPr>
                <w:rFonts w:ascii="Palemonas" w:hAnsi="Palemonas"/>
                <w:b/>
                <w:kern w:val="2"/>
                <w:szCs w:val="24"/>
              </w:rPr>
              <w:t>TIEKĖJAS</w:t>
            </w:r>
          </w:p>
        </w:tc>
      </w:tr>
      <w:tr w:rsidR="00B62E4E" w:rsidRPr="007D61CE" w14:paraId="64ADF79C" w14:textId="77777777" w:rsidTr="007D61CE">
        <w:tc>
          <w:tcPr>
            <w:tcW w:w="5224" w:type="dxa"/>
            <w:gridSpan w:val="3"/>
            <w:tcBorders>
              <w:top w:val="single" w:sz="4" w:space="0" w:color="auto"/>
              <w:left w:val="single" w:sz="4" w:space="0" w:color="auto"/>
              <w:bottom w:val="single" w:sz="4" w:space="0" w:color="auto"/>
              <w:right w:val="single" w:sz="4" w:space="0" w:color="auto"/>
            </w:tcBorders>
            <w:hideMark/>
          </w:tcPr>
          <w:p w14:paraId="78BA102A" w14:textId="472E3E67" w:rsidR="00B62E4E" w:rsidRPr="007D61CE" w:rsidRDefault="00B62E4E" w:rsidP="00B62E4E">
            <w:pPr>
              <w:jc w:val="center"/>
              <w:rPr>
                <w:rFonts w:ascii="Palemonas" w:hAnsi="Palemonas"/>
                <w:color w:val="4472C4"/>
                <w:kern w:val="2"/>
                <w:szCs w:val="24"/>
              </w:rPr>
            </w:pPr>
            <w:r w:rsidRPr="00256232">
              <w:rPr>
                <w:rFonts w:ascii="Palemonas" w:hAnsi="Palemonas"/>
                <w:kern w:val="2"/>
                <w:szCs w:val="24"/>
              </w:rPr>
              <w:t>Administracijos direktorė Ramunė</w:t>
            </w:r>
            <w:r w:rsidRPr="00256232">
              <w:rPr>
                <w:rFonts w:ascii="Palemonas" w:hAnsi="Palemonas"/>
                <w:szCs w:val="24"/>
              </w:rPr>
              <w:t xml:space="preserve"> Olšauskaitė Urbonienė</w:t>
            </w:r>
          </w:p>
        </w:tc>
        <w:tc>
          <w:tcPr>
            <w:tcW w:w="4311" w:type="dxa"/>
            <w:tcBorders>
              <w:top w:val="single" w:sz="4" w:space="0" w:color="auto"/>
              <w:left w:val="single" w:sz="4" w:space="0" w:color="auto"/>
              <w:bottom w:val="single" w:sz="4" w:space="0" w:color="auto"/>
              <w:right w:val="single" w:sz="4" w:space="0" w:color="auto"/>
            </w:tcBorders>
            <w:hideMark/>
          </w:tcPr>
          <w:p w14:paraId="150B1193" w14:textId="77777777" w:rsidR="00B62E4E" w:rsidRPr="007D61CE" w:rsidRDefault="00B62E4E" w:rsidP="00B62E4E">
            <w:pPr>
              <w:jc w:val="center"/>
              <w:rPr>
                <w:rFonts w:ascii="Palemonas" w:hAnsi="Palemonas"/>
                <w:b/>
                <w:kern w:val="2"/>
                <w:szCs w:val="24"/>
              </w:rPr>
            </w:pPr>
            <w:r w:rsidRPr="007D61CE">
              <w:rPr>
                <w:rFonts w:ascii="Palemonas" w:hAnsi="Palemonas"/>
                <w:color w:val="4472C4"/>
                <w:kern w:val="2"/>
                <w:szCs w:val="24"/>
              </w:rPr>
              <w:t>(nurodomos atstovo pareigos, vardas, pavardė)</w:t>
            </w:r>
          </w:p>
        </w:tc>
      </w:tr>
      <w:tr w:rsidR="00B62E4E" w:rsidRPr="007D61CE" w14:paraId="0D5F22E8" w14:textId="77777777" w:rsidTr="007D61CE">
        <w:tc>
          <w:tcPr>
            <w:tcW w:w="5224" w:type="dxa"/>
            <w:gridSpan w:val="3"/>
            <w:tcBorders>
              <w:top w:val="single" w:sz="4" w:space="0" w:color="auto"/>
              <w:left w:val="single" w:sz="4" w:space="0" w:color="auto"/>
              <w:bottom w:val="single" w:sz="4" w:space="0" w:color="auto"/>
              <w:right w:val="single" w:sz="4" w:space="0" w:color="auto"/>
            </w:tcBorders>
          </w:tcPr>
          <w:p w14:paraId="01011941" w14:textId="77777777" w:rsidR="00B62E4E" w:rsidRPr="007D61CE" w:rsidRDefault="00B62E4E" w:rsidP="00B62E4E">
            <w:pPr>
              <w:jc w:val="center"/>
              <w:rPr>
                <w:rFonts w:ascii="Palemonas" w:hAnsi="Palemonas"/>
                <w:b/>
                <w:color w:val="4472C4"/>
                <w:kern w:val="2"/>
                <w:szCs w:val="24"/>
              </w:rPr>
            </w:pPr>
          </w:p>
          <w:p w14:paraId="22329693" w14:textId="77777777" w:rsidR="00B62E4E" w:rsidRPr="007D61CE" w:rsidRDefault="00B62E4E" w:rsidP="00B62E4E">
            <w:pPr>
              <w:jc w:val="center"/>
              <w:rPr>
                <w:rFonts w:ascii="Palemonas" w:hAnsi="Palemonas"/>
                <w:b/>
                <w:color w:val="4472C4"/>
                <w:kern w:val="2"/>
                <w:szCs w:val="24"/>
              </w:rPr>
            </w:pPr>
            <w:r w:rsidRPr="007D61CE">
              <w:rPr>
                <w:rFonts w:ascii="Palemonas" w:hAnsi="Palemonas"/>
                <w:b/>
                <w:color w:val="4472C4"/>
                <w:kern w:val="2"/>
                <w:szCs w:val="24"/>
              </w:rPr>
              <w:t>(parašas)</w:t>
            </w:r>
          </w:p>
          <w:p w14:paraId="09C75595" w14:textId="77777777" w:rsidR="00B62E4E" w:rsidRPr="007D61CE" w:rsidRDefault="00B62E4E" w:rsidP="00B62E4E">
            <w:pPr>
              <w:jc w:val="center"/>
              <w:rPr>
                <w:rFonts w:ascii="Palemonas" w:hAnsi="Palemonas"/>
                <w:b/>
                <w:color w:val="4472C4"/>
                <w:kern w:val="2"/>
                <w:szCs w:val="24"/>
              </w:rPr>
            </w:pPr>
          </w:p>
          <w:p w14:paraId="3F2ADB61" w14:textId="77777777" w:rsidR="00B62E4E" w:rsidRPr="007D61CE" w:rsidRDefault="00B62E4E" w:rsidP="00B62E4E">
            <w:pPr>
              <w:jc w:val="center"/>
              <w:rPr>
                <w:rFonts w:ascii="Palemonas" w:hAnsi="Palemonas"/>
                <w:b/>
                <w:color w:val="4472C4"/>
                <w:kern w:val="2"/>
                <w:szCs w:val="24"/>
              </w:rPr>
            </w:pPr>
          </w:p>
        </w:tc>
        <w:tc>
          <w:tcPr>
            <w:tcW w:w="4311" w:type="dxa"/>
            <w:tcBorders>
              <w:top w:val="single" w:sz="4" w:space="0" w:color="auto"/>
              <w:left w:val="single" w:sz="4" w:space="0" w:color="auto"/>
              <w:bottom w:val="single" w:sz="4" w:space="0" w:color="auto"/>
              <w:right w:val="single" w:sz="4" w:space="0" w:color="auto"/>
            </w:tcBorders>
          </w:tcPr>
          <w:p w14:paraId="6A2EFACE" w14:textId="77777777" w:rsidR="00B62E4E" w:rsidRPr="007D61CE" w:rsidRDefault="00B62E4E" w:rsidP="00B62E4E">
            <w:pPr>
              <w:jc w:val="center"/>
              <w:rPr>
                <w:rFonts w:ascii="Palemonas" w:hAnsi="Palemonas"/>
                <w:b/>
                <w:color w:val="4472C4"/>
                <w:kern w:val="2"/>
                <w:szCs w:val="24"/>
              </w:rPr>
            </w:pPr>
          </w:p>
          <w:p w14:paraId="27589BD6" w14:textId="77777777" w:rsidR="00B62E4E" w:rsidRPr="007D61CE" w:rsidRDefault="00B62E4E" w:rsidP="00B62E4E">
            <w:pPr>
              <w:jc w:val="center"/>
              <w:rPr>
                <w:rFonts w:ascii="Palemonas" w:hAnsi="Palemonas"/>
                <w:b/>
                <w:color w:val="4472C4"/>
                <w:kern w:val="2"/>
                <w:szCs w:val="24"/>
              </w:rPr>
            </w:pPr>
            <w:r w:rsidRPr="007D61CE">
              <w:rPr>
                <w:rFonts w:ascii="Palemonas" w:hAnsi="Palemonas"/>
                <w:b/>
                <w:color w:val="4472C4"/>
                <w:kern w:val="2"/>
                <w:szCs w:val="24"/>
              </w:rPr>
              <w:t>(parašas)</w:t>
            </w:r>
          </w:p>
        </w:tc>
      </w:tr>
    </w:tbl>
    <w:p w14:paraId="15CAE0AC" w14:textId="77777777" w:rsidR="007D61CE" w:rsidRPr="007D61CE" w:rsidRDefault="007D61CE" w:rsidP="007D61CE">
      <w:pPr>
        <w:rPr>
          <w:rFonts w:ascii="Palemonas" w:hAnsi="Palemonas"/>
          <w:szCs w:val="24"/>
        </w:rPr>
      </w:pPr>
    </w:p>
    <w:p w14:paraId="2319D76A" w14:textId="77777777" w:rsidR="007D61CE" w:rsidRPr="007D61CE" w:rsidRDefault="007D61CE" w:rsidP="007D61CE">
      <w:pPr>
        <w:rPr>
          <w:rFonts w:ascii="Palemonas" w:hAnsi="Palemonas"/>
          <w:szCs w:val="24"/>
        </w:rPr>
      </w:pPr>
    </w:p>
    <w:p w14:paraId="3169C870" w14:textId="77777777" w:rsidR="007D61CE" w:rsidRPr="007D61CE" w:rsidRDefault="007D61CE" w:rsidP="007D61CE">
      <w:pPr>
        <w:tabs>
          <w:tab w:val="left" w:pos="5400"/>
        </w:tabs>
        <w:jc w:val="center"/>
        <w:textAlignment w:val="center"/>
        <w:rPr>
          <w:rFonts w:ascii="Palemonas" w:hAnsi="Palemonas"/>
        </w:rPr>
      </w:pPr>
      <w:r w:rsidRPr="007D61CE">
        <w:rPr>
          <w:rFonts w:ascii="Palemonas" w:hAnsi="Palemonas"/>
          <w:b/>
          <w:bCs/>
        </w:rPr>
        <w:t>______________</w:t>
      </w:r>
    </w:p>
    <w:p w14:paraId="02C630A9" w14:textId="77777777" w:rsidR="007D61CE" w:rsidRPr="007D61CE" w:rsidRDefault="007D61CE" w:rsidP="007D61CE">
      <w:pPr>
        <w:widowControl w:val="0"/>
        <w:rPr>
          <w:rFonts w:ascii="Palemonas" w:hAnsi="Palemonas"/>
          <w:snapToGrid w:val="0"/>
        </w:rPr>
      </w:pPr>
    </w:p>
    <w:p w14:paraId="68F8F031" w14:textId="77777777" w:rsidR="00E92B99" w:rsidRPr="007D61CE" w:rsidRDefault="00E92B99">
      <w:pPr>
        <w:rPr>
          <w:rFonts w:ascii="Palemonas" w:hAnsi="Palemonas"/>
        </w:rPr>
      </w:pPr>
    </w:p>
    <w:sectPr w:rsidR="00E92B99" w:rsidRPr="007D61CE" w:rsidSect="00687B1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1CE"/>
    <w:rsid w:val="000932F0"/>
    <w:rsid w:val="000C0BFC"/>
    <w:rsid w:val="001E1D83"/>
    <w:rsid w:val="001E2130"/>
    <w:rsid w:val="002B4AFC"/>
    <w:rsid w:val="00353D8B"/>
    <w:rsid w:val="003606F2"/>
    <w:rsid w:val="00366FFF"/>
    <w:rsid w:val="00377A70"/>
    <w:rsid w:val="00393BE7"/>
    <w:rsid w:val="003B58E7"/>
    <w:rsid w:val="003F6ACA"/>
    <w:rsid w:val="0041065D"/>
    <w:rsid w:val="00411DDF"/>
    <w:rsid w:val="00447A22"/>
    <w:rsid w:val="004752A2"/>
    <w:rsid w:val="004B1EAD"/>
    <w:rsid w:val="005D5A2D"/>
    <w:rsid w:val="00687B1F"/>
    <w:rsid w:val="00701142"/>
    <w:rsid w:val="00756651"/>
    <w:rsid w:val="00796465"/>
    <w:rsid w:val="007A728E"/>
    <w:rsid w:val="007D2C5E"/>
    <w:rsid w:val="007D61CE"/>
    <w:rsid w:val="007E5780"/>
    <w:rsid w:val="00866209"/>
    <w:rsid w:val="00870DD3"/>
    <w:rsid w:val="008A4315"/>
    <w:rsid w:val="008B55FB"/>
    <w:rsid w:val="00905D69"/>
    <w:rsid w:val="009D5C72"/>
    <w:rsid w:val="009E2D1D"/>
    <w:rsid w:val="009F3E35"/>
    <w:rsid w:val="00A839E7"/>
    <w:rsid w:val="00B55EC5"/>
    <w:rsid w:val="00B62E4E"/>
    <w:rsid w:val="00C14D36"/>
    <w:rsid w:val="00C2613D"/>
    <w:rsid w:val="00C427D8"/>
    <w:rsid w:val="00C759D1"/>
    <w:rsid w:val="00C901D0"/>
    <w:rsid w:val="00CB64CF"/>
    <w:rsid w:val="00D17C6C"/>
    <w:rsid w:val="00D20349"/>
    <w:rsid w:val="00D95B30"/>
    <w:rsid w:val="00DC6892"/>
    <w:rsid w:val="00E92B99"/>
    <w:rsid w:val="00EA6FAC"/>
    <w:rsid w:val="00F45847"/>
    <w:rsid w:val="00FB28BA"/>
    <w:rsid w:val="00FB7A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D8B1B"/>
  <w15:chartTrackingRefBased/>
  <w15:docId w15:val="{E6E1D33B-14F0-40DE-A3EA-521D902CD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61CE"/>
    <w:pPr>
      <w:spacing w:line="240" w:lineRule="auto"/>
      <w:jc w:val="left"/>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7D61CE"/>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D61CE"/>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D61CE"/>
    <w:pPr>
      <w:keepNext/>
      <w:keepLines/>
      <w:spacing w:before="160" w:after="80" w:line="259" w:lineRule="auto"/>
      <w:jc w:val="both"/>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D61CE"/>
    <w:pPr>
      <w:keepNext/>
      <w:keepLines/>
      <w:spacing w:before="80" w:after="40" w:line="259" w:lineRule="auto"/>
      <w:jc w:val="both"/>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Antrat5">
    <w:name w:val="heading 5"/>
    <w:basedOn w:val="prastasis"/>
    <w:next w:val="prastasis"/>
    <w:link w:val="Antrat5Diagrama"/>
    <w:uiPriority w:val="9"/>
    <w:semiHidden/>
    <w:unhideWhenUsed/>
    <w:qFormat/>
    <w:rsid w:val="007D61CE"/>
    <w:pPr>
      <w:keepNext/>
      <w:keepLines/>
      <w:spacing w:before="80" w:after="40" w:line="259" w:lineRule="auto"/>
      <w:jc w:val="both"/>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Antrat6">
    <w:name w:val="heading 6"/>
    <w:basedOn w:val="prastasis"/>
    <w:next w:val="prastasis"/>
    <w:link w:val="Antrat6Diagrama"/>
    <w:uiPriority w:val="9"/>
    <w:semiHidden/>
    <w:unhideWhenUsed/>
    <w:qFormat/>
    <w:rsid w:val="007D61CE"/>
    <w:pPr>
      <w:keepNext/>
      <w:keepLines/>
      <w:spacing w:before="40" w:line="259" w:lineRule="auto"/>
      <w:jc w:val="both"/>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Antrat7">
    <w:name w:val="heading 7"/>
    <w:basedOn w:val="prastasis"/>
    <w:next w:val="prastasis"/>
    <w:link w:val="Antrat7Diagrama"/>
    <w:uiPriority w:val="9"/>
    <w:semiHidden/>
    <w:unhideWhenUsed/>
    <w:qFormat/>
    <w:rsid w:val="007D61CE"/>
    <w:pPr>
      <w:keepNext/>
      <w:keepLines/>
      <w:spacing w:before="40" w:line="259" w:lineRule="auto"/>
      <w:jc w:val="both"/>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Antrat8">
    <w:name w:val="heading 8"/>
    <w:basedOn w:val="prastasis"/>
    <w:next w:val="prastasis"/>
    <w:link w:val="Antrat8Diagrama"/>
    <w:uiPriority w:val="9"/>
    <w:semiHidden/>
    <w:unhideWhenUsed/>
    <w:qFormat/>
    <w:rsid w:val="007D61CE"/>
    <w:pPr>
      <w:keepNext/>
      <w:keepLines/>
      <w:spacing w:line="259" w:lineRule="auto"/>
      <w:jc w:val="both"/>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Antrat9">
    <w:name w:val="heading 9"/>
    <w:basedOn w:val="prastasis"/>
    <w:next w:val="prastasis"/>
    <w:link w:val="Antrat9Diagrama"/>
    <w:uiPriority w:val="9"/>
    <w:semiHidden/>
    <w:unhideWhenUsed/>
    <w:qFormat/>
    <w:rsid w:val="007D61CE"/>
    <w:pPr>
      <w:keepNext/>
      <w:keepLines/>
      <w:spacing w:line="259" w:lineRule="auto"/>
      <w:jc w:val="both"/>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61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D61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D61CE"/>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D61CE"/>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D61CE"/>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7D61CE"/>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61CE"/>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D61CE"/>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61CE"/>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D61CE"/>
    <w:pPr>
      <w:spacing w:after="80"/>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D61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61CE"/>
    <w:pPr>
      <w:numPr>
        <w:ilvl w:val="1"/>
      </w:numPr>
      <w:spacing w:after="160" w:line="259" w:lineRule="auto"/>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D61CE"/>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61CE"/>
    <w:pPr>
      <w:spacing w:before="160" w:after="160" w:line="259" w:lineRule="auto"/>
      <w:jc w:val="center"/>
    </w:pPr>
    <w:rPr>
      <w:rFonts w:ascii="Palemonas" w:eastAsiaTheme="minorHAnsi" w:hAnsi="Palemonas" w:cstheme="minorBidi"/>
      <w:i/>
      <w:iCs/>
      <w:color w:val="404040" w:themeColor="text1" w:themeTint="BF"/>
      <w:kern w:val="2"/>
      <w:szCs w:val="22"/>
      <w14:ligatures w14:val="standardContextual"/>
    </w:rPr>
  </w:style>
  <w:style w:type="character" w:customStyle="1" w:styleId="CitataDiagrama">
    <w:name w:val="Citata Diagrama"/>
    <w:basedOn w:val="Numatytasispastraiposriftas"/>
    <w:link w:val="Citata"/>
    <w:uiPriority w:val="29"/>
    <w:rsid w:val="007D61CE"/>
    <w:rPr>
      <w:i/>
      <w:iCs/>
      <w:color w:val="404040" w:themeColor="text1" w:themeTint="BF"/>
    </w:rPr>
  </w:style>
  <w:style w:type="paragraph" w:styleId="Sraopastraipa">
    <w:name w:val="List Paragraph"/>
    <w:basedOn w:val="prastasis"/>
    <w:uiPriority w:val="34"/>
    <w:qFormat/>
    <w:rsid w:val="007D61CE"/>
    <w:pPr>
      <w:spacing w:line="259" w:lineRule="auto"/>
      <w:ind w:left="720"/>
      <w:contextualSpacing/>
      <w:jc w:val="both"/>
    </w:pPr>
    <w:rPr>
      <w:rFonts w:ascii="Palemonas" w:eastAsiaTheme="minorHAnsi" w:hAnsi="Palemonas" w:cstheme="minorBidi"/>
      <w:kern w:val="2"/>
      <w:szCs w:val="22"/>
      <w14:ligatures w14:val="standardContextual"/>
    </w:rPr>
  </w:style>
  <w:style w:type="character" w:styleId="Rykuspabraukimas">
    <w:name w:val="Intense Emphasis"/>
    <w:basedOn w:val="Numatytasispastraiposriftas"/>
    <w:uiPriority w:val="21"/>
    <w:qFormat/>
    <w:rsid w:val="007D61CE"/>
    <w:rPr>
      <w:i/>
      <w:iCs/>
      <w:color w:val="2F5496" w:themeColor="accent1" w:themeShade="BF"/>
    </w:rPr>
  </w:style>
  <w:style w:type="paragraph" w:styleId="Iskirtacitata">
    <w:name w:val="Intense Quote"/>
    <w:basedOn w:val="prastasis"/>
    <w:next w:val="prastasis"/>
    <w:link w:val="IskirtacitataDiagrama"/>
    <w:uiPriority w:val="30"/>
    <w:qFormat/>
    <w:rsid w:val="007D61C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Palemonas" w:eastAsiaTheme="minorHAnsi" w:hAnsi="Palemonas" w:cstheme="minorBidi"/>
      <w:i/>
      <w:iCs/>
      <w:color w:val="2F5496" w:themeColor="accent1" w:themeShade="BF"/>
      <w:kern w:val="2"/>
      <w:szCs w:val="22"/>
      <w14:ligatures w14:val="standardContextual"/>
    </w:rPr>
  </w:style>
  <w:style w:type="character" w:customStyle="1" w:styleId="IskirtacitataDiagrama">
    <w:name w:val="Išskirta citata Diagrama"/>
    <w:basedOn w:val="Numatytasispastraiposriftas"/>
    <w:link w:val="Iskirtacitata"/>
    <w:uiPriority w:val="30"/>
    <w:rsid w:val="007D61CE"/>
    <w:rPr>
      <w:i/>
      <w:iCs/>
      <w:color w:val="2F5496" w:themeColor="accent1" w:themeShade="BF"/>
    </w:rPr>
  </w:style>
  <w:style w:type="character" w:styleId="Rykinuoroda">
    <w:name w:val="Intense Reference"/>
    <w:basedOn w:val="Numatytasispastraiposriftas"/>
    <w:uiPriority w:val="32"/>
    <w:qFormat/>
    <w:rsid w:val="007D61CE"/>
    <w:rPr>
      <w:b/>
      <w:bCs/>
      <w:smallCaps/>
      <w:color w:val="2F5496" w:themeColor="accent1" w:themeShade="BF"/>
      <w:spacing w:val="5"/>
    </w:rPr>
  </w:style>
  <w:style w:type="character" w:styleId="Hipersaitas">
    <w:name w:val="Hyperlink"/>
    <w:basedOn w:val="Numatytasispastraiposriftas"/>
    <w:uiPriority w:val="99"/>
    <w:semiHidden/>
    <w:unhideWhenUsed/>
    <w:rsid w:val="007D61CE"/>
    <w:rPr>
      <w:color w:val="0000FF"/>
      <w:u w:val="single"/>
    </w:rPr>
  </w:style>
  <w:style w:type="paragraph" w:styleId="Pagrindinistekstas">
    <w:name w:val="Body Text"/>
    <w:basedOn w:val="prastasis"/>
    <w:link w:val="PagrindinistekstasDiagrama"/>
    <w:rsid w:val="00A839E7"/>
    <w:pPr>
      <w:spacing w:after="120"/>
    </w:pPr>
    <w:rPr>
      <w:sz w:val="20"/>
      <w:lang w:eastAsia="lt-LT"/>
    </w:rPr>
  </w:style>
  <w:style w:type="character" w:customStyle="1" w:styleId="PagrindinistekstasDiagrama">
    <w:name w:val="Pagrindinis tekstas Diagrama"/>
    <w:basedOn w:val="Numatytasispastraiposriftas"/>
    <w:link w:val="Pagrindinistekstas"/>
    <w:rsid w:val="00A839E7"/>
    <w:rPr>
      <w:rFonts w:ascii="Times New Roman" w:eastAsia="Times New Roman" w:hAnsi="Times New Roman" w:cs="Times New Roman"/>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95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13752</Words>
  <Characters>7840</Characters>
  <Application>Microsoft Office Word</Application>
  <DocSecurity>4</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Rasa Morkūnienė</cp:lastModifiedBy>
  <cp:revision>2</cp:revision>
  <dcterms:created xsi:type="dcterms:W3CDTF">2026-02-26T08:28:00Z</dcterms:created>
  <dcterms:modified xsi:type="dcterms:W3CDTF">2026-02-26T08:28:00Z</dcterms:modified>
</cp:coreProperties>
</file>